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A735A" w14:textId="174AF8B5" w:rsidR="00204A50" w:rsidRPr="009F5143" w:rsidRDefault="00404087" w:rsidP="005112CE">
      <w:pPr>
        <w:jc w:val="right"/>
        <w:rPr>
          <w:rFonts w:ascii="Garamond" w:hAnsi="Garamond"/>
        </w:rPr>
      </w:pPr>
      <w:r>
        <w:rPr>
          <w:rFonts w:ascii="Garamond" w:hAnsi="Garamond"/>
        </w:rPr>
        <w:t>October</w:t>
      </w:r>
      <w:r w:rsidR="009C2A87">
        <w:rPr>
          <w:rFonts w:ascii="Garamond" w:hAnsi="Garamond"/>
        </w:rPr>
        <w:t xml:space="preserve"> </w:t>
      </w:r>
      <w:r w:rsidR="00661097">
        <w:rPr>
          <w:rFonts w:ascii="Garamond" w:hAnsi="Garamond"/>
        </w:rPr>
        <w:t>20</w:t>
      </w:r>
      <w:r w:rsidR="003303CF">
        <w:rPr>
          <w:rFonts w:ascii="Garamond" w:hAnsi="Garamond"/>
        </w:rPr>
        <w:t>2</w:t>
      </w:r>
      <w:r w:rsidR="006F6F1C">
        <w:rPr>
          <w:rFonts w:ascii="Garamond" w:hAnsi="Garamond"/>
        </w:rPr>
        <w:t>2</w:t>
      </w:r>
    </w:p>
    <w:p w14:paraId="5CF822ED" w14:textId="77777777" w:rsidR="005112CE" w:rsidRPr="00DD3977" w:rsidRDefault="00E67D4E" w:rsidP="005112CE">
      <w:pPr>
        <w:jc w:val="center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>Mitchell J. Lovett</w:t>
      </w:r>
    </w:p>
    <w:p w14:paraId="3660D921" w14:textId="77777777" w:rsidR="005112CE" w:rsidRPr="00DD3977" w:rsidRDefault="005112CE" w:rsidP="005112CE">
      <w:pPr>
        <w:jc w:val="center"/>
        <w:rPr>
          <w:rFonts w:ascii="Garamond" w:hAnsi="Garamond"/>
        </w:rPr>
      </w:pPr>
    </w:p>
    <w:p w14:paraId="3C76AA92" w14:textId="77777777" w:rsidR="00E67D4E" w:rsidRDefault="00E67D4E" w:rsidP="005112CE">
      <w:pPr>
        <w:tabs>
          <w:tab w:val="right" w:pos="9360"/>
        </w:tabs>
        <w:rPr>
          <w:rFonts w:ascii="Garamond" w:hAnsi="Garamond" w:cs="Arial"/>
        </w:rPr>
      </w:pPr>
      <w:r>
        <w:rPr>
          <w:rFonts w:ascii="Garamond" w:hAnsi="Garamond" w:cs="Arial"/>
        </w:rPr>
        <w:t>University of Rochester</w:t>
      </w:r>
      <w:r w:rsidR="005112CE" w:rsidRPr="009C1741">
        <w:rPr>
          <w:rFonts w:ascii="Garamond" w:hAnsi="Garamond" w:cs="Arial"/>
        </w:rPr>
        <w:tab/>
      </w:r>
    </w:p>
    <w:p w14:paraId="2F7A65E0" w14:textId="77777777" w:rsidR="005112CE" w:rsidRDefault="00E67D4E" w:rsidP="005112CE">
      <w:pPr>
        <w:tabs>
          <w:tab w:val="right" w:pos="9360"/>
        </w:tabs>
        <w:rPr>
          <w:rFonts w:ascii="Garamond" w:hAnsi="Garamond" w:cs="Arial"/>
        </w:rPr>
      </w:pPr>
      <w:r>
        <w:rPr>
          <w:rFonts w:ascii="Garamond" w:hAnsi="Garamond" w:cs="Arial"/>
        </w:rPr>
        <w:t>Simon Graduate School of Business</w:t>
      </w:r>
      <w:r w:rsidR="005112CE">
        <w:rPr>
          <w:rFonts w:ascii="Garamond" w:hAnsi="Garamond" w:cs="Arial"/>
        </w:rPr>
        <w:tab/>
      </w:r>
    </w:p>
    <w:p w14:paraId="05A31D1E" w14:textId="77777777" w:rsidR="00E67D4E" w:rsidRPr="009C1741" w:rsidRDefault="00E67D4E" w:rsidP="00E67D4E">
      <w:pPr>
        <w:tabs>
          <w:tab w:val="right" w:pos="9360"/>
        </w:tabs>
        <w:rPr>
          <w:rFonts w:ascii="Garamond" w:hAnsi="Garamond" w:cs="Arial"/>
        </w:rPr>
      </w:pPr>
      <w:r>
        <w:rPr>
          <w:rFonts w:ascii="Garamond" w:hAnsi="Garamond" w:cs="Arial"/>
        </w:rPr>
        <w:t>PO Box 270100</w:t>
      </w:r>
      <w:r w:rsidR="005112CE" w:rsidRPr="009C1741">
        <w:rPr>
          <w:rFonts w:ascii="Garamond" w:hAnsi="Garamond" w:cs="Arial"/>
        </w:rPr>
        <w:tab/>
      </w:r>
      <w:r>
        <w:rPr>
          <w:rFonts w:ascii="Garamond" w:hAnsi="Garamond" w:cs="Arial"/>
        </w:rPr>
        <w:t>Office</w:t>
      </w:r>
      <w:r w:rsidRPr="009C1741">
        <w:rPr>
          <w:rFonts w:ascii="Garamond" w:hAnsi="Garamond" w:cs="Arial"/>
        </w:rPr>
        <w:t>: (</w:t>
      </w:r>
      <w:r>
        <w:rPr>
          <w:rFonts w:ascii="Garamond" w:hAnsi="Garamond" w:cs="Arial"/>
        </w:rPr>
        <w:t>585</w:t>
      </w:r>
      <w:r w:rsidRPr="009C1741">
        <w:rPr>
          <w:rFonts w:ascii="Garamond" w:hAnsi="Garamond" w:cs="Arial"/>
        </w:rPr>
        <w:t xml:space="preserve">) </w:t>
      </w:r>
      <w:r>
        <w:rPr>
          <w:rFonts w:ascii="Garamond" w:hAnsi="Garamond" w:cs="Arial"/>
        </w:rPr>
        <w:t>276</w:t>
      </w:r>
      <w:r w:rsidRPr="009C1741">
        <w:rPr>
          <w:rFonts w:ascii="Garamond" w:hAnsi="Garamond" w:cs="Arial"/>
        </w:rPr>
        <w:t>-</w:t>
      </w:r>
      <w:r>
        <w:rPr>
          <w:rFonts w:ascii="Garamond" w:hAnsi="Garamond" w:cs="Arial"/>
        </w:rPr>
        <w:t>4020</w:t>
      </w:r>
    </w:p>
    <w:p w14:paraId="5DA0BA19" w14:textId="77777777" w:rsidR="005112CE" w:rsidRDefault="00E67D4E" w:rsidP="005112CE">
      <w:pPr>
        <w:tabs>
          <w:tab w:val="right" w:pos="9360"/>
        </w:tabs>
        <w:rPr>
          <w:rFonts w:ascii="Garamond" w:hAnsi="Garamond" w:cs="Arial"/>
        </w:rPr>
      </w:pPr>
      <w:r>
        <w:rPr>
          <w:rFonts w:ascii="Garamond" w:hAnsi="Garamond" w:cs="Arial"/>
        </w:rPr>
        <w:t>Rochester, NY</w:t>
      </w:r>
      <w:r w:rsidR="005112CE" w:rsidRPr="00A7325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14627</w:t>
      </w:r>
      <w:r w:rsidR="005112CE">
        <w:rPr>
          <w:rFonts w:ascii="Garamond" w:hAnsi="Garamond" w:cs="Arial"/>
        </w:rPr>
        <w:tab/>
      </w:r>
      <w:r>
        <w:rPr>
          <w:rFonts w:ascii="Garamond" w:hAnsi="Garamond" w:cs="Arial"/>
        </w:rPr>
        <w:t>Email: mitch.lovett@simon.rochester.edu</w:t>
      </w:r>
    </w:p>
    <w:p w14:paraId="7A1045BE" w14:textId="77777777" w:rsidR="005112CE" w:rsidRDefault="006031FC" w:rsidP="005112CE">
      <w:pPr>
        <w:tabs>
          <w:tab w:val="right" w:pos="9360"/>
        </w:tabs>
        <w:rPr>
          <w:rFonts w:ascii="Garamond" w:hAnsi="Garamond" w:cs="Arial"/>
        </w:rPr>
      </w:pPr>
      <w:r>
        <w:rPr>
          <w:noProof/>
        </w:rPr>
        <w:pict w14:anchorId="2D8CB01C">
          <v:rect id="_x0000_i1025" alt="" style="width:468pt;height:.05pt;mso-width-percent:0;mso-height-percent:0;mso-width-percent:0;mso-height-percent:0" o:hralign="center" o:hrstd="t" o:hrnoshade="t" o:hr="t" fillcolor="black" stroked="f"/>
        </w:pict>
      </w:r>
    </w:p>
    <w:p w14:paraId="5D50831B" w14:textId="77777777" w:rsidR="005112CE" w:rsidRPr="00A73251" w:rsidRDefault="005112CE" w:rsidP="005112CE">
      <w:pPr>
        <w:tabs>
          <w:tab w:val="right" w:pos="8640"/>
        </w:tabs>
        <w:rPr>
          <w:rFonts w:ascii="Garamond" w:hAnsi="Garamond"/>
        </w:rPr>
      </w:pPr>
    </w:p>
    <w:p w14:paraId="74C29106" w14:textId="77777777" w:rsidR="00B54501" w:rsidRDefault="00B54501" w:rsidP="00B54501">
      <w:pPr>
        <w:tabs>
          <w:tab w:val="left" w:pos="360"/>
          <w:tab w:val="right" w:pos="8640"/>
        </w:tabs>
        <w:rPr>
          <w:rFonts w:ascii="Garamond" w:hAnsi="Garamond"/>
          <w:smallCaps/>
        </w:rPr>
      </w:pPr>
      <w:r>
        <w:rPr>
          <w:rFonts w:ascii="Garamond" w:hAnsi="Garamond"/>
          <w:b/>
          <w:smallCaps/>
          <w:u w:val="single"/>
        </w:rPr>
        <w:t>Academic Employment</w:t>
      </w:r>
    </w:p>
    <w:p w14:paraId="67429ACC" w14:textId="77777777" w:rsidR="00D677C1" w:rsidRDefault="00D677C1" w:rsidP="00A2546E">
      <w:pPr>
        <w:numPr>
          <w:ilvl w:val="0"/>
          <w:numId w:val="6"/>
        </w:numPr>
        <w:tabs>
          <w:tab w:val="left" w:pos="36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Senior Associate Dean of Education and Innovation, Simon Business School, University of Rochester, 2021-Current</w:t>
      </w:r>
    </w:p>
    <w:p w14:paraId="32C35462" w14:textId="0D7947C4" w:rsidR="009C2A87" w:rsidRPr="009C2A87" w:rsidRDefault="009C2A87" w:rsidP="009C2A87">
      <w:pPr>
        <w:numPr>
          <w:ilvl w:val="0"/>
          <w:numId w:val="6"/>
        </w:numPr>
        <w:tabs>
          <w:tab w:val="left" w:pos="36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 xml:space="preserve">Professor of Marketing, Simon Business School, University of Rochester, </w:t>
      </w:r>
      <w:r w:rsidR="0054213E">
        <w:rPr>
          <w:rFonts w:ascii="Garamond" w:hAnsi="Garamond"/>
        </w:rPr>
        <w:t>2022</w:t>
      </w:r>
      <w:r>
        <w:rPr>
          <w:rFonts w:ascii="Garamond" w:hAnsi="Garamond"/>
        </w:rPr>
        <w:t>-Current</w:t>
      </w:r>
    </w:p>
    <w:p w14:paraId="01397BA0" w14:textId="37BDF88C" w:rsidR="00A2546E" w:rsidRDefault="00A2546E" w:rsidP="00A2546E">
      <w:pPr>
        <w:numPr>
          <w:ilvl w:val="0"/>
          <w:numId w:val="6"/>
        </w:numPr>
        <w:tabs>
          <w:tab w:val="left" w:pos="36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Associate Professor of Marketing (with tenure), Simon Business School, University of Rochester, 2018-</w:t>
      </w:r>
      <w:r w:rsidR="0054213E">
        <w:rPr>
          <w:rFonts w:ascii="Garamond" w:hAnsi="Garamond"/>
        </w:rPr>
        <w:t>2022</w:t>
      </w:r>
    </w:p>
    <w:p w14:paraId="154851BD" w14:textId="77777777" w:rsidR="002216D6" w:rsidRDefault="002216D6" w:rsidP="00B54501">
      <w:pPr>
        <w:numPr>
          <w:ilvl w:val="0"/>
          <w:numId w:val="6"/>
        </w:numPr>
        <w:tabs>
          <w:tab w:val="left" w:pos="36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Associate Professor of Marketing</w:t>
      </w:r>
      <w:r w:rsidR="00225EA1">
        <w:rPr>
          <w:rFonts w:ascii="Garamond" w:hAnsi="Garamond"/>
        </w:rPr>
        <w:t xml:space="preserve"> (with</w:t>
      </w:r>
      <w:r w:rsidR="00A2546E">
        <w:rPr>
          <w:rFonts w:ascii="Garamond" w:hAnsi="Garamond"/>
        </w:rPr>
        <w:t>out</w:t>
      </w:r>
      <w:r w:rsidR="003F39AE">
        <w:rPr>
          <w:rFonts w:ascii="Garamond" w:hAnsi="Garamond"/>
        </w:rPr>
        <w:t xml:space="preserve"> tenure)</w:t>
      </w:r>
      <w:r>
        <w:rPr>
          <w:rFonts w:ascii="Garamond" w:hAnsi="Garamond"/>
        </w:rPr>
        <w:t>, Simon Busi</w:t>
      </w:r>
      <w:r w:rsidR="00861A7E">
        <w:rPr>
          <w:rFonts w:ascii="Garamond" w:hAnsi="Garamond"/>
        </w:rPr>
        <w:t>ness School, University of Roche</w:t>
      </w:r>
      <w:r>
        <w:rPr>
          <w:rFonts w:ascii="Garamond" w:hAnsi="Garamond"/>
        </w:rPr>
        <w:t>ster, 2014-</w:t>
      </w:r>
      <w:r w:rsidR="00A2546E">
        <w:rPr>
          <w:rFonts w:ascii="Garamond" w:hAnsi="Garamond"/>
        </w:rPr>
        <w:t>2018</w:t>
      </w:r>
    </w:p>
    <w:p w14:paraId="12748460" w14:textId="77777777" w:rsidR="00B54501" w:rsidRPr="00B54501" w:rsidRDefault="00B54501" w:rsidP="00B54501">
      <w:pPr>
        <w:numPr>
          <w:ilvl w:val="0"/>
          <w:numId w:val="6"/>
        </w:numPr>
        <w:tabs>
          <w:tab w:val="left" w:pos="36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Assistant Professor</w:t>
      </w:r>
      <w:r w:rsidR="00761600">
        <w:rPr>
          <w:rFonts w:ascii="Garamond" w:hAnsi="Garamond"/>
        </w:rPr>
        <w:t xml:space="preserve"> of Marketing</w:t>
      </w:r>
      <w:r>
        <w:rPr>
          <w:rFonts w:ascii="Garamond" w:hAnsi="Garamond"/>
        </w:rPr>
        <w:t>, Simon Graduate School of Business, Unive</w:t>
      </w:r>
      <w:r w:rsidR="002216D6">
        <w:rPr>
          <w:rFonts w:ascii="Garamond" w:hAnsi="Garamond"/>
        </w:rPr>
        <w:t>rsity of Rochester, 2008-2014</w:t>
      </w:r>
    </w:p>
    <w:p w14:paraId="1B070525" w14:textId="77777777" w:rsidR="000B51EF" w:rsidRDefault="000B51EF" w:rsidP="005112CE">
      <w:pPr>
        <w:tabs>
          <w:tab w:val="left" w:pos="360"/>
          <w:tab w:val="right" w:pos="8640"/>
        </w:tabs>
        <w:rPr>
          <w:rFonts w:ascii="Garamond" w:hAnsi="Garamond"/>
          <w:b/>
          <w:smallCaps/>
          <w:u w:val="single"/>
        </w:rPr>
      </w:pPr>
    </w:p>
    <w:p w14:paraId="775D295A" w14:textId="77777777" w:rsidR="00DC6773" w:rsidRDefault="00DC6773" w:rsidP="00DC6773">
      <w:pPr>
        <w:tabs>
          <w:tab w:val="right" w:pos="8640"/>
        </w:tabs>
        <w:rPr>
          <w:rFonts w:ascii="Garamond" w:hAnsi="Garamond"/>
          <w:b/>
          <w:smallCaps/>
          <w:u w:val="single"/>
        </w:rPr>
      </w:pPr>
      <w:r w:rsidRPr="00A93B57">
        <w:rPr>
          <w:rFonts w:ascii="Garamond" w:hAnsi="Garamond"/>
          <w:b/>
          <w:smallCaps/>
          <w:u w:val="single"/>
        </w:rPr>
        <w:t>Education</w:t>
      </w:r>
    </w:p>
    <w:p w14:paraId="4C086023" w14:textId="77777777" w:rsidR="00DC6773" w:rsidRPr="00A93B57" w:rsidRDefault="00DC6773" w:rsidP="00DC6773">
      <w:pPr>
        <w:tabs>
          <w:tab w:val="right" w:pos="8640"/>
        </w:tabs>
        <w:rPr>
          <w:rFonts w:ascii="Garamond" w:hAnsi="Garamond"/>
          <w:b/>
          <w:smallCaps/>
          <w:u w:val="single"/>
        </w:rPr>
      </w:pPr>
    </w:p>
    <w:p w14:paraId="785CF94D" w14:textId="77777777" w:rsidR="00DC6773" w:rsidRDefault="00DC6773" w:rsidP="00DC6773">
      <w:pPr>
        <w:numPr>
          <w:ilvl w:val="0"/>
          <w:numId w:val="6"/>
        </w:numPr>
        <w:tabs>
          <w:tab w:val="left" w:pos="360"/>
          <w:tab w:val="right" w:pos="8640"/>
        </w:tabs>
        <w:rPr>
          <w:rFonts w:ascii="Garamond" w:hAnsi="Garamond"/>
        </w:rPr>
      </w:pPr>
      <w:r w:rsidRPr="009C1741">
        <w:rPr>
          <w:rFonts w:ascii="Garamond" w:hAnsi="Garamond"/>
        </w:rPr>
        <w:t xml:space="preserve">Ph.D., </w:t>
      </w:r>
      <w:r>
        <w:rPr>
          <w:rFonts w:ascii="Garamond" w:hAnsi="Garamond"/>
        </w:rPr>
        <w:t>Marketing</w:t>
      </w:r>
      <w:r w:rsidRPr="009C1741">
        <w:rPr>
          <w:rFonts w:ascii="Garamond" w:hAnsi="Garamond"/>
        </w:rPr>
        <w:t>, Duke University, 200</w:t>
      </w:r>
      <w:r>
        <w:rPr>
          <w:rFonts w:ascii="Garamond" w:hAnsi="Garamond"/>
        </w:rPr>
        <w:t>8</w:t>
      </w:r>
    </w:p>
    <w:p w14:paraId="21D4EFF7" w14:textId="77777777" w:rsidR="00DC6773" w:rsidRDefault="00DC6773" w:rsidP="00DC6773">
      <w:pPr>
        <w:tabs>
          <w:tab w:val="left" w:pos="360"/>
          <w:tab w:val="right" w:pos="8640"/>
        </w:tabs>
        <w:ind w:left="720"/>
        <w:rPr>
          <w:rFonts w:ascii="Garamond" w:hAnsi="Garamond"/>
        </w:rPr>
      </w:pPr>
      <w:r w:rsidRPr="00DC6773">
        <w:rPr>
          <w:rFonts w:ascii="Garamond" w:hAnsi="Garamond"/>
        </w:rPr>
        <w:t>Committee: William Boulding (chair), Richard Staelin (chair), Ron Shachar, and Mike West</w:t>
      </w:r>
    </w:p>
    <w:p w14:paraId="0106AD47" w14:textId="77777777" w:rsidR="00DC6773" w:rsidRPr="00DC6773" w:rsidRDefault="00DC6773" w:rsidP="00DC6773">
      <w:pPr>
        <w:tabs>
          <w:tab w:val="left" w:pos="360"/>
          <w:tab w:val="right" w:pos="8640"/>
        </w:tabs>
        <w:ind w:left="720"/>
        <w:rPr>
          <w:rFonts w:ascii="Garamond" w:hAnsi="Garamond"/>
        </w:rPr>
      </w:pPr>
      <w:r>
        <w:rPr>
          <w:rFonts w:ascii="Garamond" w:hAnsi="Garamond"/>
        </w:rPr>
        <w:t>Thesis: Unstable Learning Models</w:t>
      </w:r>
    </w:p>
    <w:p w14:paraId="78322866" w14:textId="77777777" w:rsidR="00DC6773" w:rsidRDefault="00DC6773" w:rsidP="00DC6773">
      <w:pPr>
        <w:numPr>
          <w:ilvl w:val="0"/>
          <w:numId w:val="6"/>
        </w:numPr>
        <w:tabs>
          <w:tab w:val="left" w:pos="36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M.B.A., Boise State University, 2003</w:t>
      </w:r>
    </w:p>
    <w:p w14:paraId="3744C652" w14:textId="77777777" w:rsidR="00DC6773" w:rsidRDefault="00DC6773" w:rsidP="00DC6773">
      <w:pPr>
        <w:numPr>
          <w:ilvl w:val="0"/>
          <w:numId w:val="6"/>
        </w:numPr>
        <w:tabs>
          <w:tab w:val="left" w:pos="36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 xml:space="preserve">B.A., Ohio Wesleyan University, </w:t>
      </w:r>
      <w:r w:rsidRPr="00301061">
        <w:rPr>
          <w:rFonts w:ascii="Garamond" w:hAnsi="Garamond"/>
          <w:i/>
        </w:rPr>
        <w:t>summa cum laude</w:t>
      </w:r>
      <w:r>
        <w:rPr>
          <w:rFonts w:ascii="Garamond" w:hAnsi="Garamond"/>
        </w:rPr>
        <w:t>, 1997</w:t>
      </w:r>
    </w:p>
    <w:p w14:paraId="64790124" w14:textId="77777777" w:rsidR="00DC6773" w:rsidRDefault="00DC6773" w:rsidP="005112CE">
      <w:pPr>
        <w:tabs>
          <w:tab w:val="left" w:pos="360"/>
          <w:tab w:val="right" w:pos="8640"/>
        </w:tabs>
        <w:rPr>
          <w:rFonts w:ascii="Garamond" w:hAnsi="Garamond"/>
          <w:b/>
          <w:smallCaps/>
          <w:u w:val="single"/>
        </w:rPr>
      </w:pPr>
    </w:p>
    <w:p w14:paraId="112DBB9D" w14:textId="77777777" w:rsidR="005112CE" w:rsidRDefault="005112CE" w:rsidP="005112CE">
      <w:pPr>
        <w:tabs>
          <w:tab w:val="left" w:pos="360"/>
          <w:tab w:val="right" w:pos="8640"/>
        </w:tabs>
        <w:rPr>
          <w:rFonts w:ascii="Garamond" w:hAnsi="Garamond"/>
          <w:b/>
          <w:smallCaps/>
          <w:u w:val="single"/>
        </w:rPr>
      </w:pPr>
      <w:r>
        <w:rPr>
          <w:rFonts w:ascii="Garamond" w:hAnsi="Garamond"/>
          <w:b/>
          <w:smallCaps/>
          <w:u w:val="single"/>
        </w:rPr>
        <w:t>Research</w:t>
      </w:r>
    </w:p>
    <w:p w14:paraId="22834157" w14:textId="77777777" w:rsidR="005112CE" w:rsidRDefault="005112CE" w:rsidP="005112CE">
      <w:pPr>
        <w:tabs>
          <w:tab w:val="left" w:pos="360"/>
          <w:tab w:val="right" w:pos="8640"/>
        </w:tabs>
        <w:rPr>
          <w:rFonts w:ascii="Garamond" w:hAnsi="Garamond"/>
          <w:b/>
          <w:smallCaps/>
          <w:u w:val="single"/>
        </w:rPr>
      </w:pPr>
    </w:p>
    <w:p w14:paraId="206E6F23" w14:textId="77777777" w:rsidR="00982BEA" w:rsidRPr="00982BEA" w:rsidRDefault="00E67D4E" w:rsidP="00A341BD">
      <w:pPr>
        <w:tabs>
          <w:tab w:val="left" w:pos="360"/>
          <w:tab w:val="left" w:pos="720"/>
          <w:tab w:val="right" w:pos="8640"/>
        </w:tabs>
        <w:jc w:val="both"/>
        <w:rPr>
          <w:rFonts w:ascii="Garamond" w:hAnsi="Garamond"/>
        </w:rPr>
      </w:pPr>
      <w:r>
        <w:rPr>
          <w:rFonts w:ascii="Garamond" w:hAnsi="Garamond"/>
        </w:rPr>
        <w:t>Publications:</w:t>
      </w:r>
      <w:r w:rsidR="00982BEA">
        <w:rPr>
          <w:rFonts w:ascii="Garamond" w:hAnsi="Garamond"/>
        </w:rPr>
        <w:t xml:space="preserve"> </w:t>
      </w:r>
    </w:p>
    <w:p w14:paraId="47AA64F6" w14:textId="77777777" w:rsidR="001317FD" w:rsidRDefault="001317FD" w:rsidP="00A341BD">
      <w:pPr>
        <w:numPr>
          <w:ilvl w:val="0"/>
          <w:numId w:val="14"/>
        </w:numPr>
        <w:tabs>
          <w:tab w:val="left" w:pos="360"/>
          <w:tab w:val="left" w:pos="720"/>
          <w:tab w:val="right" w:pos="8640"/>
        </w:tabs>
        <w:jc w:val="both"/>
        <w:rPr>
          <w:rFonts w:ascii="Garamond" w:hAnsi="Garamond"/>
        </w:rPr>
      </w:pPr>
      <w:r>
        <w:rPr>
          <w:rFonts w:ascii="Garamond" w:hAnsi="Garamond"/>
        </w:rPr>
        <w:t>Huang, Yufeng, Paul B. Ellickson, and Mitchell J. Lovett (</w:t>
      </w:r>
      <w:r w:rsidR="00BF5ACA">
        <w:rPr>
          <w:rFonts w:ascii="Garamond" w:hAnsi="Garamond"/>
        </w:rPr>
        <w:t>202</w:t>
      </w:r>
      <w:r w:rsidR="00ED712E">
        <w:rPr>
          <w:rFonts w:ascii="Garamond" w:hAnsi="Garamond"/>
        </w:rPr>
        <w:t>2</w:t>
      </w:r>
      <w:r>
        <w:rPr>
          <w:rFonts w:ascii="Garamond" w:hAnsi="Garamond"/>
        </w:rPr>
        <w:t xml:space="preserve">), “Learning to Set Prices,” </w:t>
      </w:r>
      <w:r>
        <w:rPr>
          <w:rFonts w:ascii="Garamond" w:hAnsi="Garamond"/>
          <w:i/>
          <w:iCs/>
        </w:rPr>
        <w:t>Journal of Marketing Research</w:t>
      </w:r>
      <w:r w:rsidRPr="001317FD">
        <w:rPr>
          <w:rFonts w:ascii="Garamond" w:hAnsi="Garamond"/>
        </w:rPr>
        <w:t>,</w:t>
      </w:r>
      <w:r w:rsidR="003E73E1">
        <w:rPr>
          <w:rFonts w:ascii="Garamond" w:hAnsi="Garamond"/>
        </w:rPr>
        <w:t xml:space="preserve"> 59(2), 411-434</w:t>
      </w:r>
      <w:r>
        <w:rPr>
          <w:rFonts w:ascii="Garamond" w:hAnsi="Garamond"/>
        </w:rPr>
        <w:t xml:space="preserve">. </w:t>
      </w:r>
    </w:p>
    <w:p w14:paraId="6EF003A3" w14:textId="77777777" w:rsidR="001317FD" w:rsidRDefault="001317FD" w:rsidP="00A341BD">
      <w:pPr>
        <w:numPr>
          <w:ilvl w:val="0"/>
          <w:numId w:val="14"/>
        </w:numPr>
        <w:tabs>
          <w:tab w:val="left" w:pos="360"/>
          <w:tab w:val="left" w:pos="720"/>
          <w:tab w:val="right" w:pos="8640"/>
        </w:tabs>
        <w:jc w:val="both"/>
        <w:rPr>
          <w:rFonts w:ascii="Garamond" w:hAnsi="Garamond"/>
        </w:rPr>
      </w:pPr>
      <w:r>
        <w:rPr>
          <w:rFonts w:ascii="Garamond" w:hAnsi="Garamond"/>
        </w:rPr>
        <w:t>Gordon, Brett R., Mitchell J. Lovett, Bowen Luo, and James C. Reeder, III (</w:t>
      </w:r>
      <w:r w:rsidR="00BF5ACA">
        <w:rPr>
          <w:rFonts w:ascii="Garamond" w:hAnsi="Garamond"/>
        </w:rPr>
        <w:t>2021</w:t>
      </w:r>
      <w:r>
        <w:rPr>
          <w:rFonts w:ascii="Garamond" w:hAnsi="Garamond"/>
        </w:rPr>
        <w:t>), “</w:t>
      </w:r>
      <w:r w:rsidRPr="001317FD">
        <w:rPr>
          <w:rFonts w:ascii="Garamond" w:hAnsi="Garamond"/>
        </w:rPr>
        <w:t>Disentangling the Effects of Ad Tone on Voter Turnout and Candidate Choice in Presidential Elections</w:t>
      </w:r>
      <w:r>
        <w:rPr>
          <w:rFonts w:ascii="Garamond" w:hAnsi="Garamond"/>
        </w:rPr>
        <w:t xml:space="preserve">,” </w:t>
      </w:r>
      <w:r w:rsidRPr="001317FD">
        <w:rPr>
          <w:rFonts w:ascii="Garamond" w:hAnsi="Garamond"/>
          <w:i/>
          <w:iCs/>
        </w:rPr>
        <w:t>Management Science</w:t>
      </w:r>
      <w:r>
        <w:rPr>
          <w:rFonts w:ascii="Garamond" w:hAnsi="Garamond"/>
        </w:rPr>
        <w:t xml:space="preserve">, </w:t>
      </w:r>
      <w:r w:rsidR="00DA623F">
        <w:rPr>
          <w:rFonts w:ascii="Garamond" w:hAnsi="Garamond"/>
        </w:rPr>
        <w:t>published online</w:t>
      </w:r>
      <w:r>
        <w:rPr>
          <w:rFonts w:ascii="Garamond" w:hAnsi="Garamond"/>
        </w:rPr>
        <w:t>.</w:t>
      </w:r>
    </w:p>
    <w:p w14:paraId="08C86EFE" w14:textId="77777777" w:rsidR="005665B0" w:rsidRPr="005665B0" w:rsidRDefault="005665B0" w:rsidP="00A341BD">
      <w:pPr>
        <w:numPr>
          <w:ilvl w:val="0"/>
          <w:numId w:val="14"/>
        </w:numPr>
        <w:tabs>
          <w:tab w:val="left" w:pos="360"/>
          <w:tab w:val="left" w:pos="720"/>
          <w:tab w:val="right" w:pos="864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Ellickson, Paul B., Mitchell J. Lovett, and </w:t>
      </w:r>
      <w:proofErr w:type="spellStart"/>
      <w:r>
        <w:rPr>
          <w:rFonts w:ascii="Garamond" w:hAnsi="Garamond"/>
        </w:rPr>
        <w:t>Bhoomija</w:t>
      </w:r>
      <w:proofErr w:type="spellEnd"/>
      <w:r>
        <w:rPr>
          <w:rFonts w:ascii="Garamond" w:hAnsi="Garamond"/>
        </w:rPr>
        <w:t xml:space="preserve"> Ranjan (</w:t>
      </w:r>
      <w:r w:rsidR="003303CF">
        <w:rPr>
          <w:rFonts w:ascii="Garamond" w:hAnsi="Garamond"/>
        </w:rPr>
        <w:t>2019</w:t>
      </w:r>
      <w:r>
        <w:rPr>
          <w:rFonts w:ascii="Garamond" w:hAnsi="Garamond"/>
        </w:rPr>
        <w:t xml:space="preserve">) </w:t>
      </w:r>
      <w:r w:rsidRPr="00B81CAD">
        <w:rPr>
          <w:rFonts w:ascii="Garamond" w:hAnsi="Garamond"/>
        </w:rPr>
        <w:t>"Product Launches with New Attributes: A Conjoint-</w:t>
      </w:r>
      <w:r>
        <w:rPr>
          <w:rFonts w:ascii="Garamond" w:hAnsi="Garamond"/>
        </w:rPr>
        <w:t>Consumer Panel</w:t>
      </w:r>
      <w:r w:rsidRPr="00B81CAD">
        <w:rPr>
          <w:rFonts w:ascii="Garamond" w:hAnsi="Garamond"/>
        </w:rPr>
        <w:t xml:space="preserve"> Technique for Estimating Demand</w:t>
      </w:r>
      <w:r>
        <w:rPr>
          <w:rFonts w:ascii="Garamond" w:hAnsi="Garamond"/>
        </w:rPr>
        <w:t>,</w:t>
      </w:r>
      <w:r w:rsidRPr="00B81CAD">
        <w:rPr>
          <w:rFonts w:ascii="Garamond" w:hAnsi="Garamond"/>
        </w:rPr>
        <w:t xml:space="preserve">" </w:t>
      </w:r>
      <w:r w:rsidRPr="00982BEA">
        <w:rPr>
          <w:rFonts w:ascii="Garamond" w:hAnsi="Garamond"/>
          <w:i/>
        </w:rPr>
        <w:t>Journal of Marketing Research</w:t>
      </w:r>
      <w:r w:rsidR="003303CF">
        <w:rPr>
          <w:rFonts w:ascii="Garamond" w:hAnsi="Garamond"/>
        </w:rPr>
        <w:t>, 56(5), 709-731.</w:t>
      </w:r>
    </w:p>
    <w:p w14:paraId="0C56B39C" w14:textId="77777777" w:rsidR="00982BEA" w:rsidRDefault="00982BEA" w:rsidP="00A341BD">
      <w:pPr>
        <w:numPr>
          <w:ilvl w:val="0"/>
          <w:numId w:val="14"/>
        </w:numPr>
        <w:tabs>
          <w:tab w:val="left" w:pos="360"/>
          <w:tab w:val="left" w:pos="720"/>
          <w:tab w:val="right" w:pos="864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Lovett, Mitchell, </w:t>
      </w:r>
      <w:proofErr w:type="spellStart"/>
      <w:r>
        <w:rPr>
          <w:rFonts w:ascii="Garamond" w:hAnsi="Garamond"/>
        </w:rPr>
        <w:t>Renana</w:t>
      </w:r>
      <w:proofErr w:type="spellEnd"/>
      <w:r>
        <w:rPr>
          <w:rFonts w:ascii="Garamond" w:hAnsi="Garamond"/>
        </w:rPr>
        <w:t xml:space="preserve"> Peres, and </w:t>
      </w:r>
      <w:proofErr w:type="spellStart"/>
      <w:r>
        <w:rPr>
          <w:rFonts w:ascii="Garamond" w:hAnsi="Garamond"/>
        </w:rPr>
        <w:t>Linli</w:t>
      </w:r>
      <w:proofErr w:type="spellEnd"/>
      <w:r>
        <w:rPr>
          <w:rFonts w:ascii="Garamond" w:hAnsi="Garamond"/>
        </w:rPr>
        <w:t xml:space="preserve"> Xu (</w:t>
      </w:r>
      <w:r w:rsidR="003303CF">
        <w:rPr>
          <w:rFonts w:ascii="Garamond" w:hAnsi="Garamond"/>
        </w:rPr>
        <w:t>2019</w:t>
      </w:r>
      <w:r>
        <w:rPr>
          <w:rFonts w:ascii="Garamond" w:hAnsi="Garamond"/>
        </w:rPr>
        <w:t>), “</w:t>
      </w:r>
      <w:r w:rsidRPr="00982BEA">
        <w:rPr>
          <w:rFonts w:ascii="Garamond" w:hAnsi="Garamond"/>
        </w:rPr>
        <w:t xml:space="preserve">Can </w:t>
      </w:r>
      <w:proofErr w:type="gramStart"/>
      <w:r w:rsidRPr="00982BEA">
        <w:rPr>
          <w:rFonts w:ascii="Garamond" w:hAnsi="Garamond"/>
        </w:rPr>
        <w:t>Your</w:t>
      </w:r>
      <w:proofErr w:type="gramEnd"/>
      <w:r w:rsidRPr="00982BEA">
        <w:rPr>
          <w:rFonts w:ascii="Garamond" w:hAnsi="Garamond"/>
        </w:rPr>
        <w:t xml:space="preserve"> Advertising Really Buy Earned Impressions?</w:t>
      </w:r>
      <w:r>
        <w:rPr>
          <w:rFonts w:ascii="Garamond" w:hAnsi="Garamond"/>
        </w:rPr>
        <w:t xml:space="preserve"> </w:t>
      </w:r>
      <w:r w:rsidRPr="00982BEA">
        <w:rPr>
          <w:rFonts w:ascii="Garamond" w:hAnsi="Garamond"/>
        </w:rPr>
        <w:t>The Effect of Brand Advertising on Word of Mouth</w:t>
      </w:r>
      <w:r>
        <w:rPr>
          <w:rFonts w:ascii="Garamond" w:hAnsi="Garamond"/>
        </w:rPr>
        <w:t xml:space="preserve">,” </w:t>
      </w:r>
      <w:r>
        <w:rPr>
          <w:rFonts w:ascii="Garamond" w:hAnsi="Garamond"/>
          <w:i/>
        </w:rPr>
        <w:t>Quantitat</w:t>
      </w:r>
      <w:r w:rsidR="00B04E08">
        <w:rPr>
          <w:rFonts w:ascii="Garamond" w:hAnsi="Garamond"/>
          <w:i/>
        </w:rPr>
        <w:t>i</w:t>
      </w:r>
      <w:r>
        <w:rPr>
          <w:rFonts w:ascii="Garamond" w:hAnsi="Garamond"/>
          <w:i/>
        </w:rPr>
        <w:t>ve Marketing and Economics</w:t>
      </w:r>
      <w:r w:rsidR="003303CF">
        <w:rPr>
          <w:rFonts w:ascii="Garamond" w:hAnsi="Garamond"/>
        </w:rPr>
        <w:t>, 17(3), 215-255.</w:t>
      </w:r>
    </w:p>
    <w:p w14:paraId="75351706" w14:textId="77777777" w:rsidR="00325DE0" w:rsidRPr="00325DE0" w:rsidRDefault="00325DE0" w:rsidP="00A341BD">
      <w:pPr>
        <w:numPr>
          <w:ilvl w:val="0"/>
          <w:numId w:val="14"/>
        </w:numPr>
        <w:tabs>
          <w:tab w:val="left" w:pos="360"/>
          <w:tab w:val="left" w:pos="720"/>
          <w:tab w:val="right" w:pos="8640"/>
        </w:tabs>
        <w:jc w:val="both"/>
        <w:rPr>
          <w:rFonts w:ascii="Arial" w:hAnsi="Arial" w:cs="Arial"/>
          <w:color w:val="444444"/>
          <w:sz w:val="20"/>
          <w:szCs w:val="20"/>
        </w:rPr>
      </w:pPr>
      <w:r w:rsidRPr="003303CF">
        <w:rPr>
          <w:rFonts w:ascii="Garamond" w:hAnsi="Garamond"/>
        </w:rPr>
        <w:t>Lovett, Mitchell (2019) "</w:t>
      </w:r>
      <w:hyperlink r:id="rId5" w:tgtFrame="_blank" w:history="1">
        <w:r w:rsidRPr="003303CF">
          <w:rPr>
            <w:rFonts w:ascii="Garamond" w:hAnsi="Garamond"/>
          </w:rPr>
          <w:t>Empirical Research on Political Marketing: A Selected Review</w:t>
        </w:r>
      </w:hyperlink>
      <w:r w:rsidRPr="003303CF">
        <w:rPr>
          <w:rFonts w:ascii="Garamond" w:hAnsi="Garamond"/>
        </w:rPr>
        <w:t>," </w:t>
      </w:r>
      <w:r w:rsidRPr="003303CF">
        <w:rPr>
          <w:rFonts w:ascii="Garamond" w:hAnsi="Garamond"/>
          <w:i/>
          <w:iCs/>
        </w:rPr>
        <w:t>Consumer Needs and Solutions</w:t>
      </w:r>
      <w:r w:rsidRPr="003303CF">
        <w:rPr>
          <w:rFonts w:ascii="Garamond" w:hAnsi="Garamond"/>
        </w:rPr>
        <w:t>, 6(3), 49-56.</w:t>
      </w:r>
      <w:r>
        <w:rPr>
          <w:rFonts w:ascii="Arial" w:hAnsi="Arial" w:cs="Arial"/>
          <w:i/>
          <w:iCs/>
          <w:color w:val="444444"/>
          <w:sz w:val="27"/>
          <w:szCs w:val="27"/>
        </w:rPr>
        <w:t> </w:t>
      </w:r>
    </w:p>
    <w:p w14:paraId="10C13998" w14:textId="77777777" w:rsidR="0043195D" w:rsidRDefault="0043195D" w:rsidP="00A341BD">
      <w:pPr>
        <w:numPr>
          <w:ilvl w:val="0"/>
          <w:numId w:val="14"/>
        </w:numPr>
        <w:tabs>
          <w:tab w:val="left" w:pos="360"/>
          <w:tab w:val="left" w:pos="720"/>
          <w:tab w:val="right" w:pos="8640"/>
        </w:tabs>
        <w:jc w:val="both"/>
        <w:rPr>
          <w:rFonts w:ascii="Garamond" w:hAnsi="Garamond"/>
        </w:rPr>
      </w:pPr>
      <w:r>
        <w:rPr>
          <w:rFonts w:ascii="Garamond" w:hAnsi="Garamond"/>
        </w:rPr>
        <w:t>Lo</w:t>
      </w:r>
      <w:r w:rsidR="00176035">
        <w:rPr>
          <w:rFonts w:ascii="Garamond" w:hAnsi="Garamond"/>
        </w:rPr>
        <w:t>vett, Mitchell and Renana Peres</w:t>
      </w:r>
      <w:r>
        <w:rPr>
          <w:rFonts w:ascii="Garamond" w:hAnsi="Garamond"/>
        </w:rPr>
        <w:t xml:space="preserve"> (</w:t>
      </w:r>
      <w:r w:rsidR="00E70C72">
        <w:rPr>
          <w:rFonts w:ascii="Garamond" w:hAnsi="Garamond"/>
        </w:rPr>
        <w:t>2018</w:t>
      </w:r>
      <w:r>
        <w:rPr>
          <w:rFonts w:ascii="Garamond" w:hAnsi="Garamond"/>
        </w:rPr>
        <w:t xml:space="preserve">), “Mobile Diaries-Benchmark Against Metered Measurements: An Empirical Investigation,” </w:t>
      </w:r>
      <w:r w:rsidRPr="0043195D">
        <w:rPr>
          <w:rFonts w:ascii="Garamond" w:hAnsi="Garamond"/>
          <w:i/>
        </w:rPr>
        <w:t>International Journal of Research in Marketing</w:t>
      </w:r>
      <w:r w:rsidR="00E70C72">
        <w:rPr>
          <w:rFonts w:ascii="Garamond" w:hAnsi="Garamond"/>
        </w:rPr>
        <w:t>, 35, 224-241</w:t>
      </w:r>
      <w:r>
        <w:rPr>
          <w:rFonts w:ascii="Garamond" w:hAnsi="Garamond"/>
        </w:rPr>
        <w:t xml:space="preserve">. </w:t>
      </w:r>
    </w:p>
    <w:p w14:paraId="5FCB2BCC" w14:textId="77777777" w:rsidR="00735471" w:rsidRDefault="00735471" w:rsidP="00A341BD">
      <w:pPr>
        <w:numPr>
          <w:ilvl w:val="0"/>
          <w:numId w:val="14"/>
        </w:numPr>
        <w:tabs>
          <w:tab w:val="left" w:pos="360"/>
          <w:tab w:val="left" w:pos="720"/>
          <w:tab w:val="right" w:pos="8640"/>
        </w:tabs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Lovett, </w:t>
      </w:r>
      <w:proofErr w:type="gramStart"/>
      <w:r>
        <w:rPr>
          <w:rFonts w:ascii="Garamond" w:hAnsi="Garamond"/>
        </w:rPr>
        <w:t>Mitchell</w:t>
      </w:r>
      <w:proofErr w:type="gramEnd"/>
      <w:r>
        <w:rPr>
          <w:rFonts w:ascii="Garamond" w:hAnsi="Garamond"/>
        </w:rPr>
        <w:t xml:space="preserve"> and Richard Staelin</w:t>
      </w:r>
      <w:r w:rsidR="005F06FA">
        <w:rPr>
          <w:rFonts w:ascii="Garamond" w:hAnsi="Garamond"/>
        </w:rPr>
        <w:t xml:space="preserve"> (2016),</w:t>
      </w:r>
      <w:r>
        <w:rPr>
          <w:rFonts w:ascii="Garamond" w:hAnsi="Garamond"/>
        </w:rPr>
        <w:t xml:space="preserve"> "The Role of Paid and Earned Media in Building an Entertainment Brand: Reminding, Informing, and Enhancing Enjoyment"</w:t>
      </w:r>
      <w:r w:rsidR="005F06FA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Marketing Science</w:t>
      </w:r>
      <w:r w:rsidR="005F06FA">
        <w:rPr>
          <w:rFonts w:ascii="Garamond" w:hAnsi="Garamond"/>
        </w:rPr>
        <w:t xml:space="preserve">, </w:t>
      </w:r>
      <w:r w:rsidR="00B01EA4">
        <w:rPr>
          <w:rFonts w:ascii="Garamond" w:hAnsi="Garamond"/>
        </w:rPr>
        <w:t>35(1)</w:t>
      </w:r>
      <w:r w:rsidR="005F06FA">
        <w:rPr>
          <w:rFonts w:ascii="Garamond" w:hAnsi="Garamond"/>
        </w:rPr>
        <w:t>,</w:t>
      </w:r>
      <w:r w:rsidR="00B01EA4">
        <w:rPr>
          <w:rFonts w:ascii="Garamond" w:hAnsi="Garamond"/>
        </w:rPr>
        <w:t xml:space="preserve"> 142-157.</w:t>
      </w:r>
      <w:r w:rsidR="005F06FA">
        <w:rPr>
          <w:rFonts w:ascii="Garamond" w:hAnsi="Garamond"/>
        </w:rPr>
        <w:t xml:space="preserve"> </w:t>
      </w:r>
    </w:p>
    <w:p w14:paraId="105C1810" w14:textId="77777777" w:rsidR="00F51F9D" w:rsidRDefault="00F51F9D" w:rsidP="00A341BD">
      <w:pPr>
        <w:numPr>
          <w:ilvl w:val="0"/>
          <w:numId w:val="14"/>
        </w:numPr>
        <w:tabs>
          <w:tab w:val="left" w:pos="360"/>
          <w:tab w:val="left" w:pos="720"/>
          <w:tab w:val="right" w:pos="864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Lovett, </w:t>
      </w:r>
      <w:proofErr w:type="gramStart"/>
      <w:r>
        <w:rPr>
          <w:rFonts w:ascii="Garamond" w:hAnsi="Garamond"/>
        </w:rPr>
        <w:t>Mitchell</w:t>
      </w:r>
      <w:proofErr w:type="gramEnd"/>
      <w:r>
        <w:rPr>
          <w:rFonts w:ascii="Garamond" w:hAnsi="Garamond"/>
        </w:rPr>
        <w:t xml:space="preserve"> and Michael Peress (</w:t>
      </w:r>
      <w:r w:rsidR="00DD543E">
        <w:rPr>
          <w:rFonts w:ascii="Garamond" w:hAnsi="Garamond"/>
        </w:rPr>
        <w:t>2015</w:t>
      </w:r>
      <w:r>
        <w:rPr>
          <w:rFonts w:ascii="Garamond" w:hAnsi="Garamond"/>
        </w:rPr>
        <w:t xml:space="preserve">), "Targeting Political Advertising on Television," </w:t>
      </w:r>
      <w:r w:rsidRPr="00F51F9D">
        <w:rPr>
          <w:rFonts w:ascii="Garamond" w:hAnsi="Garamond"/>
          <w:i/>
        </w:rPr>
        <w:t>Quarterly Journal of Political Science</w:t>
      </w:r>
      <w:r w:rsidR="00DD543E">
        <w:rPr>
          <w:rFonts w:ascii="Garamond" w:hAnsi="Garamond"/>
        </w:rPr>
        <w:t>, 10(3), 391-432</w:t>
      </w:r>
      <w:r>
        <w:rPr>
          <w:rFonts w:ascii="Garamond" w:hAnsi="Garamond"/>
        </w:rPr>
        <w:t xml:space="preserve">. </w:t>
      </w:r>
    </w:p>
    <w:p w14:paraId="3813E751" w14:textId="77777777" w:rsidR="00FC60C1" w:rsidRDefault="00FC60C1" w:rsidP="00A341BD">
      <w:pPr>
        <w:numPr>
          <w:ilvl w:val="0"/>
          <w:numId w:val="14"/>
        </w:numPr>
        <w:tabs>
          <w:tab w:val="left" w:pos="360"/>
          <w:tab w:val="left" w:pos="720"/>
          <w:tab w:val="right" w:pos="8640"/>
        </w:tabs>
        <w:jc w:val="both"/>
        <w:rPr>
          <w:rFonts w:ascii="Garamond" w:hAnsi="Garamond"/>
        </w:rPr>
      </w:pPr>
      <w:r>
        <w:rPr>
          <w:rFonts w:ascii="Garamond" w:hAnsi="Garamond"/>
        </w:rPr>
        <w:t>Lovett, Mitchell, Renana Peres, and Ron Shachar (</w:t>
      </w:r>
      <w:r w:rsidR="00B64A47">
        <w:rPr>
          <w:rFonts w:ascii="Garamond" w:hAnsi="Garamond"/>
        </w:rPr>
        <w:t>2014</w:t>
      </w:r>
      <w:r>
        <w:rPr>
          <w:rFonts w:ascii="Garamond" w:hAnsi="Garamond"/>
        </w:rPr>
        <w:t xml:space="preserve">), "A Dataset of Brands and their Characteristics," </w:t>
      </w:r>
      <w:r>
        <w:rPr>
          <w:rFonts w:ascii="Garamond" w:hAnsi="Garamond"/>
          <w:i/>
        </w:rPr>
        <w:t>Marketing Science</w:t>
      </w:r>
      <w:r w:rsidR="0014776E">
        <w:rPr>
          <w:rFonts w:ascii="Garamond" w:hAnsi="Garamond"/>
        </w:rPr>
        <w:t>, 33 (4), 609-617.</w:t>
      </w:r>
    </w:p>
    <w:p w14:paraId="6E9DEF88" w14:textId="77777777" w:rsidR="000904CE" w:rsidRDefault="00C75B4D" w:rsidP="00A341BD">
      <w:pPr>
        <w:numPr>
          <w:ilvl w:val="0"/>
          <w:numId w:val="14"/>
        </w:numPr>
        <w:tabs>
          <w:tab w:val="left" w:pos="360"/>
          <w:tab w:val="left" w:pos="720"/>
          <w:tab w:val="right" w:pos="8640"/>
        </w:tabs>
        <w:jc w:val="both"/>
        <w:rPr>
          <w:rFonts w:ascii="Garamond" w:hAnsi="Garamond"/>
        </w:rPr>
      </w:pPr>
      <w:r>
        <w:rPr>
          <w:rFonts w:ascii="Garamond" w:hAnsi="Garamond"/>
        </w:rPr>
        <w:t>Lovett, Mitchell,</w:t>
      </w:r>
      <w:r w:rsidR="008C569C">
        <w:rPr>
          <w:rFonts w:ascii="Garamond" w:hAnsi="Garamond"/>
        </w:rPr>
        <w:t xml:space="preserve"> Renana Peres</w:t>
      </w:r>
      <w:r w:rsidR="00BD6A7E">
        <w:rPr>
          <w:rFonts w:ascii="Garamond" w:hAnsi="Garamond"/>
        </w:rPr>
        <w:t xml:space="preserve">, and Ron Shachar (2013), </w:t>
      </w:r>
      <w:r>
        <w:rPr>
          <w:rFonts w:ascii="Garamond" w:hAnsi="Garamond"/>
        </w:rPr>
        <w:t xml:space="preserve">"On Brands and Word of Mouth," </w:t>
      </w:r>
      <w:r>
        <w:rPr>
          <w:rFonts w:ascii="Garamond" w:hAnsi="Garamond"/>
          <w:i/>
        </w:rPr>
        <w:t>Journal of Marketing Research</w:t>
      </w:r>
      <w:r w:rsidR="00BD6A7E">
        <w:rPr>
          <w:rFonts w:ascii="Garamond" w:hAnsi="Garamond"/>
        </w:rPr>
        <w:t>, 50(August), 427-444.</w:t>
      </w:r>
    </w:p>
    <w:p w14:paraId="3BFB1DD5" w14:textId="77777777" w:rsidR="000904CE" w:rsidRDefault="00743025" w:rsidP="00A341BD">
      <w:pPr>
        <w:tabs>
          <w:tab w:val="left" w:pos="360"/>
          <w:tab w:val="left" w:pos="720"/>
          <w:tab w:val="right" w:pos="8640"/>
        </w:tabs>
        <w:ind w:left="14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William F. </w:t>
      </w:r>
      <w:r w:rsidR="000904CE" w:rsidRPr="000904CE">
        <w:rPr>
          <w:rFonts w:ascii="Garamond" w:hAnsi="Garamond"/>
        </w:rPr>
        <w:t>O’Dell Award Finalist</w:t>
      </w:r>
      <w:r w:rsidR="000904CE">
        <w:rPr>
          <w:rFonts w:ascii="Garamond" w:hAnsi="Garamond"/>
        </w:rPr>
        <w:t>, l</w:t>
      </w:r>
      <w:r w:rsidR="00BD6A7E" w:rsidRPr="00BD6A7E">
        <w:rPr>
          <w:rFonts w:ascii="Garamond" w:hAnsi="Garamond"/>
        </w:rPr>
        <w:t xml:space="preserve">ead </w:t>
      </w:r>
      <w:r w:rsidR="00BD6A7E">
        <w:rPr>
          <w:rFonts w:ascii="Garamond" w:hAnsi="Garamond"/>
        </w:rPr>
        <w:t>article</w:t>
      </w:r>
      <w:r w:rsidR="000904CE">
        <w:rPr>
          <w:rFonts w:ascii="Garamond" w:hAnsi="Garamond"/>
        </w:rPr>
        <w:t>,</w:t>
      </w:r>
      <w:r w:rsidR="00BD6A7E">
        <w:rPr>
          <w:rFonts w:ascii="Garamond" w:hAnsi="Garamond"/>
        </w:rPr>
        <w:t xml:space="preserve"> and selected for JMR press campaign</w:t>
      </w:r>
    </w:p>
    <w:p w14:paraId="2BB43DBC" w14:textId="77777777" w:rsidR="008219B0" w:rsidRDefault="008219B0" w:rsidP="00A341BD">
      <w:pPr>
        <w:numPr>
          <w:ilvl w:val="0"/>
          <w:numId w:val="14"/>
        </w:numPr>
        <w:tabs>
          <w:tab w:val="left" w:pos="360"/>
          <w:tab w:val="left" w:pos="720"/>
          <w:tab w:val="right" w:pos="864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Gordon, Brett, Mitchell Lovett, Ron Shachar, Kevin Arceneaux, Sridhar Moorthy, Michael </w:t>
      </w:r>
      <w:proofErr w:type="spellStart"/>
      <w:r>
        <w:rPr>
          <w:rFonts w:ascii="Garamond" w:hAnsi="Garamond"/>
        </w:rPr>
        <w:t>Peress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Akshay</w:t>
      </w:r>
      <w:proofErr w:type="spellEnd"/>
      <w:r>
        <w:rPr>
          <w:rFonts w:ascii="Garamond" w:hAnsi="Garamond"/>
        </w:rPr>
        <w:t xml:space="preserve"> Rao, Subrata Sen, David </w:t>
      </w:r>
      <w:proofErr w:type="spellStart"/>
      <w:r>
        <w:rPr>
          <w:rFonts w:ascii="Garamond" w:hAnsi="Garamond"/>
        </w:rPr>
        <w:t>Soberman</w:t>
      </w:r>
      <w:proofErr w:type="spellEnd"/>
      <w:r>
        <w:rPr>
          <w:rFonts w:ascii="Garamond" w:hAnsi="Garamond"/>
        </w:rPr>
        <w:t xml:space="preserve">, and Oleg </w:t>
      </w:r>
      <w:proofErr w:type="spellStart"/>
      <w:r>
        <w:rPr>
          <w:rFonts w:ascii="Garamond" w:hAnsi="Garamond"/>
        </w:rPr>
        <w:t>Urminsky</w:t>
      </w:r>
      <w:proofErr w:type="spellEnd"/>
      <w:r>
        <w:rPr>
          <w:rFonts w:ascii="Garamond" w:hAnsi="Garamond"/>
        </w:rPr>
        <w:t xml:space="preserve"> (2012), "Marketing and politics: Models, behavior, and policy implications," </w:t>
      </w:r>
      <w:r w:rsidRPr="008219B0">
        <w:rPr>
          <w:rFonts w:ascii="Garamond" w:hAnsi="Garamond"/>
          <w:i/>
        </w:rPr>
        <w:t>Marketing Letters</w:t>
      </w:r>
      <w:r>
        <w:rPr>
          <w:rFonts w:ascii="Garamond" w:hAnsi="Garamond"/>
        </w:rPr>
        <w:t>, 23(2), 391-403.</w:t>
      </w:r>
    </w:p>
    <w:p w14:paraId="3CB12878" w14:textId="77777777" w:rsidR="008219B0" w:rsidRPr="00AD5DF5" w:rsidRDefault="008219B0" w:rsidP="00A341BD">
      <w:pPr>
        <w:numPr>
          <w:ilvl w:val="0"/>
          <w:numId w:val="14"/>
        </w:numPr>
        <w:tabs>
          <w:tab w:val="left" w:pos="360"/>
          <w:tab w:val="left" w:pos="720"/>
          <w:tab w:val="right" w:pos="864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Belloni, Alexandre, Mitchell Lovett, William Boulding, and Richard Staelin (2012), "Optimal Admission and Scholarship Decisions: Choosing Customized Marketing Offers to Attract a Desirable Mix of Customers," </w:t>
      </w:r>
      <w:r>
        <w:rPr>
          <w:rFonts w:ascii="Garamond" w:hAnsi="Garamond"/>
          <w:i/>
        </w:rPr>
        <w:t>Marketing Science</w:t>
      </w:r>
      <w:r>
        <w:rPr>
          <w:rFonts w:ascii="Garamond" w:hAnsi="Garamond"/>
        </w:rPr>
        <w:t>, 31(4), 621-636.</w:t>
      </w:r>
    </w:p>
    <w:p w14:paraId="736A4EE5" w14:textId="77777777" w:rsidR="008219B0" w:rsidRPr="007D053E" w:rsidRDefault="008219B0" w:rsidP="00A341BD">
      <w:pPr>
        <w:numPr>
          <w:ilvl w:val="0"/>
          <w:numId w:val="14"/>
        </w:numPr>
        <w:tabs>
          <w:tab w:val="left" w:pos="360"/>
          <w:tab w:val="left" w:pos="720"/>
          <w:tab w:val="right" w:pos="864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Lovett, </w:t>
      </w:r>
      <w:proofErr w:type="gramStart"/>
      <w:r>
        <w:rPr>
          <w:rFonts w:ascii="Garamond" w:hAnsi="Garamond"/>
        </w:rPr>
        <w:t>Mitchell</w:t>
      </w:r>
      <w:proofErr w:type="gramEnd"/>
      <w:r>
        <w:rPr>
          <w:rFonts w:ascii="Garamond" w:hAnsi="Garamond"/>
        </w:rPr>
        <w:t xml:space="preserve"> and Ron Shachar (2011), "Seeds of Negativity: Knowledge and Money," </w:t>
      </w:r>
      <w:r>
        <w:rPr>
          <w:rFonts w:ascii="Garamond" w:hAnsi="Garamond"/>
          <w:i/>
        </w:rPr>
        <w:t>Marketing Science,</w:t>
      </w:r>
      <w:r>
        <w:rPr>
          <w:rFonts w:ascii="Garamond" w:hAnsi="Garamond"/>
        </w:rPr>
        <w:t>30(3), 430-446.</w:t>
      </w:r>
    </w:p>
    <w:p w14:paraId="50619616" w14:textId="77777777" w:rsidR="008219B0" w:rsidRDefault="008219B0" w:rsidP="00A341BD">
      <w:pPr>
        <w:numPr>
          <w:ilvl w:val="0"/>
          <w:numId w:val="14"/>
        </w:numPr>
        <w:tabs>
          <w:tab w:val="left" w:pos="360"/>
          <w:tab w:val="left" w:pos="720"/>
          <w:tab w:val="right" w:pos="864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Lovett, </w:t>
      </w:r>
      <w:proofErr w:type="gramStart"/>
      <w:r>
        <w:rPr>
          <w:rFonts w:ascii="Garamond" w:hAnsi="Garamond"/>
        </w:rPr>
        <w:t>Mitchell</w:t>
      </w:r>
      <w:proofErr w:type="gramEnd"/>
      <w:r>
        <w:rPr>
          <w:rFonts w:ascii="Garamond" w:hAnsi="Garamond"/>
        </w:rPr>
        <w:t xml:space="preserve"> and Jason MacDonald (2005), "</w:t>
      </w:r>
      <w:r w:rsidRPr="007D053E">
        <w:rPr>
          <w:rFonts w:ascii="Garamond" w:hAnsi="Garamond"/>
        </w:rPr>
        <w:t>How Does Financial Performance Affect Marketing? Studying the Marketing-Finance Relation</w:t>
      </w:r>
      <w:r>
        <w:rPr>
          <w:rFonts w:ascii="Garamond" w:hAnsi="Garamond"/>
        </w:rPr>
        <w:t xml:space="preserve">ship </w:t>
      </w:r>
      <w:proofErr w:type="gramStart"/>
      <w:r>
        <w:rPr>
          <w:rFonts w:ascii="Garamond" w:hAnsi="Garamond"/>
        </w:rPr>
        <w:t>From</w:t>
      </w:r>
      <w:proofErr w:type="gramEnd"/>
      <w:r>
        <w:rPr>
          <w:rFonts w:ascii="Garamond" w:hAnsi="Garamond"/>
        </w:rPr>
        <w:t xml:space="preserve"> a Dynamic Perspective," </w:t>
      </w:r>
      <w:r>
        <w:rPr>
          <w:rFonts w:ascii="Garamond" w:hAnsi="Garamond"/>
          <w:i/>
        </w:rPr>
        <w:t>The Journal of the Academy of Marketing Science</w:t>
      </w:r>
      <w:r>
        <w:rPr>
          <w:rFonts w:ascii="Garamond" w:hAnsi="Garamond"/>
        </w:rPr>
        <w:t>, 33(4), 476-485.</w:t>
      </w:r>
    </w:p>
    <w:p w14:paraId="4AC79D3D" w14:textId="77777777" w:rsidR="00E67D4E" w:rsidRDefault="00E67D4E" w:rsidP="00A341BD">
      <w:pPr>
        <w:tabs>
          <w:tab w:val="left" w:pos="360"/>
          <w:tab w:val="right" w:pos="8640"/>
        </w:tabs>
        <w:rPr>
          <w:rFonts w:ascii="Garamond" w:hAnsi="Garamond"/>
          <w:b/>
          <w:smallCaps/>
          <w:u w:val="single"/>
        </w:rPr>
      </w:pPr>
    </w:p>
    <w:p w14:paraId="66E7FF6E" w14:textId="77777777" w:rsidR="00B14592" w:rsidRDefault="00E67D4E" w:rsidP="001317FD">
      <w:pPr>
        <w:tabs>
          <w:tab w:val="left" w:pos="360"/>
          <w:tab w:val="left" w:pos="720"/>
          <w:tab w:val="right" w:pos="8640"/>
        </w:tabs>
        <w:jc w:val="both"/>
        <w:rPr>
          <w:rFonts w:ascii="Garamond" w:hAnsi="Garamond"/>
        </w:rPr>
      </w:pPr>
      <w:r>
        <w:rPr>
          <w:rFonts w:ascii="Garamond" w:hAnsi="Garamond"/>
        </w:rPr>
        <w:t>Work</w:t>
      </w:r>
      <w:r w:rsidR="00AD5DF5">
        <w:rPr>
          <w:rFonts w:ascii="Garamond" w:hAnsi="Garamond"/>
        </w:rPr>
        <w:t>ing Paper</w:t>
      </w:r>
      <w:r w:rsidR="0097404E">
        <w:rPr>
          <w:rFonts w:ascii="Garamond" w:hAnsi="Garamond"/>
        </w:rPr>
        <w:t>s</w:t>
      </w:r>
      <w:r w:rsidR="00AD5DF5">
        <w:rPr>
          <w:rFonts w:ascii="Garamond" w:hAnsi="Garamond"/>
        </w:rPr>
        <w:t xml:space="preserve">/Papers </w:t>
      </w:r>
      <w:r>
        <w:rPr>
          <w:rFonts w:ascii="Garamond" w:hAnsi="Garamond"/>
        </w:rPr>
        <w:t>Under Review:</w:t>
      </w:r>
    </w:p>
    <w:p w14:paraId="6D3F09BB" w14:textId="77777777" w:rsidR="001317FD" w:rsidRDefault="001317FD" w:rsidP="00A341BD">
      <w:pPr>
        <w:numPr>
          <w:ilvl w:val="0"/>
          <w:numId w:val="19"/>
        </w:numPr>
        <w:tabs>
          <w:tab w:val="left" w:pos="360"/>
          <w:tab w:val="left" w:pos="720"/>
          <w:tab w:val="right" w:pos="8640"/>
        </w:tabs>
        <w:jc w:val="both"/>
        <w:rPr>
          <w:rFonts w:ascii="Garamond" w:hAnsi="Garamond"/>
        </w:rPr>
      </w:pPr>
      <w:r>
        <w:rPr>
          <w:rFonts w:ascii="Garamond" w:hAnsi="Garamond"/>
        </w:rPr>
        <w:t>“</w:t>
      </w:r>
      <w:r w:rsidRPr="00C23A76">
        <w:rPr>
          <w:rFonts w:ascii="Garamond" w:hAnsi="Garamond"/>
        </w:rPr>
        <w:t xml:space="preserve">Private Labels and Retailer Profitability: Bilateral Bargaining in the Grocery Chain" </w:t>
      </w:r>
      <w:r>
        <w:rPr>
          <w:rFonts w:ascii="Garamond" w:hAnsi="Garamond"/>
        </w:rPr>
        <w:t xml:space="preserve">(with Paul </w:t>
      </w:r>
      <w:proofErr w:type="spellStart"/>
      <w:r>
        <w:rPr>
          <w:rFonts w:ascii="Garamond" w:hAnsi="Garamond"/>
        </w:rPr>
        <w:t>Ellickson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Takeaki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Sunada</w:t>
      </w:r>
      <w:proofErr w:type="spellEnd"/>
      <w:r>
        <w:rPr>
          <w:rFonts w:ascii="Garamond" w:hAnsi="Garamond"/>
        </w:rPr>
        <w:t xml:space="preserve">, and </w:t>
      </w:r>
      <w:proofErr w:type="spellStart"/>
      <w:r>
        <w:rPr>
          <w:rFonts w:ascii="Garamond" w:hAnsi="Garamond"/>
        </w:rPr>
        <w:t>Pianpian</w:t>
      </w:r>
      <w:proofErr w:type="spellEnd"/>
      <w:r>
        <w:rPr>
          <w:rFonts w:ascii="Garamond" w:hAnsi="Garamond"/>
        </w:rPr>
        <w:t xml:space="preserve"> Kong)</w:t>
      </w:r>
    </w:p>
    <w:p w14:paraId="266544EB" w14:textId="77777777" w:rsidR="003303CF" w:rsidRDefault="00F51F9D" w:rsidP="00A341BD">
      <w:pPr>
        <w:numPr>
          <w:ilvl w:val="0"/>
          <w:numId w:val="19"/>
        </w:numPr>
        <w:tabs>
          <w:tab w:val="left" w:pos="360"/>
          <w:tab w:val="left" w:pos="720"/>
          <w:tab w:val="right" w:pos="8640"/>
        </w:tabs>
        <w:jc w:val="both"/>
        <w:rPr>
          <w:rFonts w:ascii="Garamond" w:hAnsi="Garamond"/>
        </w:rPr>
      </w:pPr>
      <w:r>
        <w:rPr>
          <w:rFonts w:ascii="Garamond" w:hAnsi="Garamond"/>
        </w:rPr>
        <w:t>"</w:t>
      </w:r>
      <w:r w:rsidR="001317FD">
        <w:rPr>
          <w:rFonts w:ascii="Garamond" w:hAnsi="Garamond"/>
        </w:rPr>
        <w:t xml:space="preserve">Who Let the Dogs Out? </w:t>
      </w:r>
      <w:r w:rsidR="001317FD" w:rsidRPr="001317FD">
        <w:rPr>
          <w:rFonts w:ascii="Garamond" w:hAnsi="Garamond"/>
        </w:rPr>
        <w:t xml:space="preserve">News </w:t>
      </w:r>
      <w:r w:rsidR="001317FD">
        <w:rPr>
          <w:rFonts w:ascii="Garamond" w:hAnsi="Garamond"/>
        </w:rPr>
        <w:t>M</w:t>
      </w:r>
      <w:r w:rsidR="001317FD" w:rsidRPr="001317FD">
        <w:rPr>
          <w:rFonts w:ascii="Garamond" w:hAnsi="Garamond"/>
        </w:rPr>
        <w:t xml:space="preserve">edia </w:t>
      </w:r>
      <w:r w:rsidR="001317FD">
        <w:rPr>
          <w:rFonts w:ascii="Garamond" w:hAnsi="Garamond"/>
        </w:rPr>
        <w:t>A</w:t>
      </w:r>
      <w:r w:rsidR="001317FD" w:rsidRPr="001317FD">
        <w:rPr>
          <w:rFonts w:ascii="Garamond" w:hAnsi="Garamond"/>
        </w:rPr>
        <w:t xml:space="preserve">ttention </w:t>
      </w:r>
      <w:r w:rsidR="001317FD">
        <w:rPr>
          <w:rFonts w:ascii="Garamond" w:hAnsi="Garamond"/>
        </w:rPr>
        <w:t>S</w:t>
      </w:r>
      <w:r w:rsidR="001317FD" w:rsidRPr="001317FD">
        <w:rPr>
          <w:rFonts w:ascii="Garamond" w:hAnsi="Garamond"/>
        </w:rPr>
        <w:t xml:space="preserve">timulates </w:t>
      </w:r>
      <w:r w:rsidR="001317FD">
        <w:rPr>
          <w:rFonts w:ascii="Garamond" w:hAnsi="Garamond"/>
        </w:rPr>
        <w:t>N</w:t>
      </w:r>
      <w:r w:rsidR="001317FD" w:rsidRPr="001317FD">
        <w:rPr>
          <w:rFonts w:ascii="Garamond" w:hAnsi="Garamond"/>
        </w:rPr>
        <w:t xml:space="preserve">egative </w:t>
      </w:r>
      <w:r w:rsidR="001317FD">
        <w:rPr>
          <w:rFonts w:ascii="Garamond" w:hAnsi="Garamond"/>
        </w:rPr>
        <w:t>P</w:t>
      </w:r>
      <w:r w:rsidR="001317FD" w:rsidRPr="001317FD">
        <w:rPr>
          <w:rFonts w:ascii="Garamond" w:hAnsi="Garamond"/>
        </w:rPr>
        <w:t xml:space="preserve">olitical </w:t>
      </w:r>
      <w:r w:rsidR="001317FD">
        <w:rPr>
          <w:rFonts w:ascii="Garamond" w:hAnsi="Garamond"/>
        </w:rPr>
        <w:t>A</w:t>
      </w:r>
      <w:r w:rsidR="001317FD" w:rsidRPr="001317FD">
        <w:rPr>
          <w:rFonts w:ascii="Garamond" w:hAnsi="Garamond"/>
        </w:rPr>
        <w:t>dvertising</w:t>
      </w:r>
      <w:r>
        <w:rPr>
          <w:rFonts w:ascii="Garamond" w:hAnsi="Garamond"/>
        </w:rPr>
        <w:t>"</w:t>
      </w:r>
      <w:r w:rsidR="006E755E">
        <w:rPr>
          <w:rFonts w:ascii="Garamond" w:hAnsi="Garamond"/>
        </w:rPr>
        <w:t xml:space="preserve"> (with Paul Ellickson and Ron Shachar)</w:t>
      </w:r>
    </w:p>
    <w:p w14:paraId="1611BA20" w14:textId="4EFD8074" w:rsidR="00B6791E" w:rsidRDefault="00B6791E" w:rsidP="00A341BD">
      <w:pPr>
        <w:numPr>
          <w:ilvl w:val="0"/>
          <w:numId w:val="19"/>
        </w:numPr>
        <w:tabs>
          <w:tab w:val="left" w:pos="360"/>
          <w:tab w:val="left" w:pos="720"/>
          <w:tab w:val="right" w:pos="8640"/>
        </w:tabs>
        <w:jc w:val="both"/>
        <w:rPr>
          <w:rFonts w:ascii="Garamond" w:hAnsi="Garamond"/>
        </w:rPr>
      </w:pPr>
      <w:r>
        <w:rPr>
          <w:rFonts w:ascii="Garamond" w:hAnsi="Garamond"/>
        </w:rPr>
        <w:t>“</w:t>
      </w:r>
      <w:r w:rsidR="003F3CFB" w:rsidRPr="003F3CFB">
        <w:rPr>
          <w:rFonts w:ascii="Garamond" w:hAnsi="Garamond"/>
        </w:rPr>
        <w:t>Let's Play Fair - Purchase and Usage Effects of Influencer Marketing on YouTube</w:t>
      </w:r>
      <w:r>
        <w:rPr>
          <w:rFonts w:ascii="Garamond" w:hAnsi="Garamond"/>
        </w:rPr>
        <w:t xml:space="preserve">” (with Avery </w:t>
      </w:r>
      <w:proofErr w:type="spellStart"/>
      <w:r>
        <w:rPr>
          <w:rFonts w:ascii="Garamond" w:hAnsi="Garamond"/>
        </w:rPr>
        <w:t>Haviv</w:t>
      </w:r>
      <w:proofErr w:type="spellEnd"/>
      <w:r>
        <w:rPr>
          <w:rFonts w:ascii="Garamond" w:hAnsi="Garamond"/>
        </w:rPr>
        <w:t xml:space="preserve"> and Nan Li, who is the lead author)</w:t>
      </w:r>
    </w:p>
    <w:p w14:paraId="411E0D6E" w14:textId="77777777" w:rsidR="00B6791E" w:rsidRDefault="00B6791E" w:rsidP="00A341BD">
      <w:pPr>
        <w:numPr>
          <w:ilvl w:val="0"/>
          <w:numId w:val="19"/>
        </w:numPr>
        <w:tabs>
          <w:tab w:val="left" w:pos="360"/>
          <w:tab w:val="left" w:pos="720"/>
          <w:tab w:val="right" w:pos="864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“Second Screening While </w:t>
      </w:r>
      <w:proofErr w:type="spellStart"/>
      <w:r>
        <w:rPr>
          <w:rFonts w:ascii="Garamond" w:hAnsi="Garamond"/>
        </w:rPr>
        <w:t>Wathing</w:t>
      </w:r>
      <w:proofErr w:type="spellEnd"/>
      <w:r>
        <w:rPr>
          <w:rFonts w:ascii="Garamond" w:hAnsi="Garamond"/>
        </w:rPr>
        <w:t xml:space="preserve"> TV: Characteristics, Determinants, and Effect on Repeat Viewing” (with Renana Peres, and Sarah </w:t>
      </w:r>
      <w:proofErr w:type="spellStart"/>
      <w:r>
        <w:rPr>
          <w:rFonts w:ascii="Garamond" w:hAnsi="Garamond"/>
        </w:rPr>
        <w:t>Gelper</w:t>
      </w:r>
      <w:proofErr w:type="spellEnd"/>
      <w:r>
        <w:rPr>
          <w:rFonts w:ascii="Garamond" w:hAnsi="Garamond"/>
        </w:rPr>
        <w:t>)</w:t>
      </w:r>
    </w:p>
    <w:p w14:paraId="51FBE7A5" w14:textId="77777777" w:rsidR="00713D81" w:rsidRDefault="00713D81" w:rsidP="00A341BD">
      <w:pPr>
        <w:numPr>
          <w:ilvl w:val="0"/>
          <w:numId w:val="19"/>
        </w:numPr>
        <w:tabs>
          <w:tab w:val="left" w:pos="360"/>
          <w:tab w:val="left" w:pos="720"/>
          <w:tab w:val="right" w:pos="8640"/>
        </w:tabs>
        <w:jc w:val="both"/>
        <w:rPr>
          <w:rFonts w:ascii="Garamond" w:hAnsi="Garamond"/>
        </w:rPr>
      </w:pPr>
      <w:r>
        <w:rPr>
          <w:rFonts w:ascii="Garamond" w:hAnsi="Garamond"/>
        </w:rPr>
        <w:t>“Using Machine Learning for Ca</w:t>
      </w:r>
      <w:r w:rsidR="00B45FFF">
        <w:rPr>
          <w:rFonts w:ascii="Garamond" w:hAnsi="Garamond"/>
        </w:rPr>
        <w:t>u</w:t>
      </w:r>
      <w:r>
        <w:rPr>
          <w:rFonts w:ascii="Garamond" w:hAnsi="Garamond"/>
        </w:rPr>
        <w:t>sal Inference in Marketing”</w:t>
      </w:r>
      <w:r w:rsidR="00A248C1">
        <w:rPr>
          <w:rFonts w:ascii="Garamond" w:hAnsi="Garamond"/>
        </w:rPr>
        <w:t xml:space="preserve"> (chapter)</w:t>
      </w:r>
    </w:p>
    <w:p w14:paraId="47F2872C" w14:textId="77777777" w:rsidR="007A77E5" w:rsidRPr="007A77E5" w:rsidRDefault="007A77E5" w:rsidP="007A77E5">
      <w:pPr>
        <w:numPr>
          <w:ilvl w:val="0"/>
          <w:numId w:val="19"/>
        </w:numPr>
        <w:tabs>
          <w:tab w:val="left" w:pos="360"/>
          <w:tab w:val="left" w:pos="720"/>
          <w:tab w:val="right" w:pos="864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“Did You Notice the Hidden Fees? Evidence from Airbnb” (with </w:t>
      </w:r>
      <w:proofErr w:type="spellStart"/>
      <w:r>
        <w:rPr>
          <w:rFonts w:ascii="Garamond" w:hAnsi="Garamond"/>
        </w:rPr>
        <w:t>Shaoyin</w:t>
      </w:r>
      <w:proofErr w:type="spellEnd"/>
      <w:r>
        <w:rPr>
          <w:rFonts w:ascii="Garamond" w:hAnsi="Garamond"/>
        </w:rPr>
        <w:t xml:space="preserve"> Du and Paul Ellickson)</w:t>
      </w:r>
    </w:p>
    <w:p w14:paraId="3E3881D8" w14:textId="77777777" w:rsidR="00E67C99" w:rsidRPr="00E67C99" w:rsidRDefault="00E67C99" w:rsidP="00A341BD">
      <w:pPr>
        <w:numPr>
          <w:ilvl w:val="0"/>
          <w:numId w:val="19"/>
        </w:numPr>
        <w:tabs>
          <w:tab w:val="left" w:pos="360"/>
          <w:tab w:val="left" w:pos="720"/>
          <w:tab w:val="right" w:pos="8640"/>
        </w:tabs>
        <w:jc w:val="both"/>
        <w:rPr>
          <w:rFonts w:ascii="Garamond" w:hAnsi="Garamond"/>
        </w:rPr>
      </w:pPr>
      <w:r w:rsidRPr="00E67C99">
        <w:rPr>
          <w:rFonts w:ascii="Garamond" w:hAnsi="Garamond"/>
        </w:rPr>
        <w:t xml:space="preserve">“(Un)Expected Consequences of Becoming a New Format Shopper: A Causal Approach,” (with Paul </w:t>
      </w:r>
      <w:proofErr w:type="spellStart"/>
      <w:r w:rsidRPr="00E67C99">
        <w:rPr>
          <w:rFonts w:ascii="Garamond" w:hAnsi="Garamond"/>
        </w:rPr>
        <w:t>Ellickson</w:t>
      </w:r>
      <w:proofErr w:type="spellEnd"/>
      <w:r w:rsidR="00803914">
        <w:rPr>
          <w:rFonts w:ascii="Garamond" w:hAnsi="Garamond"/>
        </w:rPr>
        <w:t xml:space="preserve"> and</w:t>
      </w:r>
      <w:r w:rsidRPr="00E67C99">
        <w:rPr>
          <w:rFonts w:ascii="Garamond" w:hAnsi="Garamond"/>
        </w:rPr>
        <w:t xml:space="preserve"> Xavi Vidal-</w:t>
      </w:r>
      <w:proofErr w:type="spellStart"/>
      <w:r w:rsidRPr="00E67C99">
        <w:rPr>
          <w:rFonts w:ascii="Garamond" w:hAnsi="Garamond"/>
        </w:rPr>
        <w:t>Berastain</w:t>
      </w:r>
      <w:proofErr w:type="spellEnd"/>
      <w:r w:rsidR="00803914">
        <w:rPr>
          <w:rFonts w:ascii="Garamond" w:hAnsi="Garamond"/>
        </w:rPr>
        <w:t>, who</w:t>
      </w:r>
      <w:r w:rsidRPr="00E67C99">
        <w:rPr>
          <w:rFonts w:ascii="Garamond" w:hAnsi="Garamond"/>
        </w:rPr>
        <w:t xml:space="preserve"> is the lead author)</w:t>
      </w:r>
    </w:p>
    <w:p w14:paraId="18DA13A9" w14:textId="77777777" w:rsidR="00C23A76" w:rsidRDefault="00E67C99" w:rsidP="00A341BD">
      <w:pPr>
        <w:numPr>
          <w:ilvl w:val="0"/>
          <w:numId w:val="19"/>
        </w:numPr>
        <w:tabs>
          <w:tab w:val="left" w:pos="360"/>
          <w:tab w:val="left" w:pos="720"/>
          <w:tab w:val="right" w:pos="8640"/>
        </w:tabs>
        <w:jc w:val="both"/>
        <w:rPr>
          <w:rFonts w:ascii="Garamond" w:hAnsi="Garamond"/>
        </w:rPr>
      </w:pPr>
      <w:r w:rsidRPr="00C23A76">
        <w:rPr>
          <w:rFonts w:ascii="Garamond" w:hAnsi="Garamond"/>
        </w:rPr>
        <w:t xml:space="preserve"> </w:t>
      </w:r>
      <w:r w:rsidR="00C23A76" w:rsidRPr="00C23A76">
        <w:rPr>
          <w:rFonts w:ascii="Garamond" w:hAnsi="Garamond"/>
        </w:rPr>
        <w:t>“The Effect of Location and Assortment on Category Consideration, Learning, and Choice</w:t>
      </w:r>
      <w:r w:rsidR="00C23A76">
        <w:rPr>
          <w:rFonts w:ascii="Garamond" w:hAnsi="Garamond"/>
        </w:rPr>
        <w:t>”</w:t>
      </w:r>
      <w:r w:rsidR="006E755E">
        <w:rPr>
          <w:rFonts w:ascii="Garamond" w:hAnsi="Garamond"/>
        </w:rPr>
        <w:t xml:space="preserve"> (with Paul </w:t>
      </w:r>
      <w:proofErr w:type="spellStart"/>
      <w:r w:rsidR="006E755E">
        <w:rPr>
          <w:rFonts w:ascii="Garamond" w:hAnsi="Garamond"/>
        </w:rPr>
        <w:t>Ellickson</w:t>
      </w:r>
      <w:proofErr w:type="spellEnd"/>
      <w:r w:rsidR="006E755E">
        <w:rPr>
          <w:rFonts w:ascii="Garamond" w:hAnsi="Garamond"/>
        </w:rPr>
        <w:t xml:space="preserve"> and </w:t>
      </w:r>
      <w:proofErr w:type="spellStart"/>
      <w:r w:rsidR="006E755E">
        <w:rPr>
          <w:rFonts w:ascii="Garamond" w:hAnsi="Garamond"/>
        </w:rPr>
        <w:t>Bhoomija</w:t>
      </w:r>
      <w:proofErr w:type="spellEnd"/>
      <w:r w:rsidR="006E755E">
        <w:rPr>
          <w:rFonts w:ascii="Garamond" w:hAnsi="Garamond"/>
        </w:rPr>
        <w:t xml:space="preserve"> Ranjan, who is the lead author)</w:t>
      </w:r>
    </w:p>
    <w:p w14:paraId="01310C38" w14:textId="77777777" w:rsidR="00B6791E" w:rsidRDefault="00B6791E" w:rsidP="00A341BD">
      <w:pPr>
        <w:numPr>
          <w:ilvl w:val="0"/>
          <w:numId w:val="19"/>
        </w:numPr>
        <w:tabs>
          <w:tab w:val="left" w:pos="360"/>
          <w:tab w:val="left" w:pos="720"/>
          <w:tab w:val="right" w:pos="864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“Consumer Demand under Mail-in Rebates” (with </w:t>
      </w:r>
      <w:proofErr w:type="spellStart"/>
      <w:r>
        <w:rPr>
          <w:rFonts w:ascii="Garamond" w:hAnsi="Garamond"/>
        </w:rPr>
        <w:t>Yufeng</w:t>
      </w:r>
      <w:proofErr w:type="spellEnd"/>
      <w:r>
        <w:rPr>
          <w:rFonts w:ascii="Garamond" w:hAnsi="Garamond"/>
        </w:rPr>
        <w:t xml:space="preserve"> Huang, James </w:t>
      </w:r>
      <w:proofErr w:type="spellStart"/>
      <w:r w:rsidR="00CA1F73">
        <w:rPr>
          <w:rFonts w:ascii="Garamond" w:hAnsi="Garamond"/>
        </w:rPr>
        <w:t>P</w:t>
      </w:r>
      <w:r>
        <w:rPr>
          <w:rFonts w:ascii="Garamond" w:hAnsi="Garamond"/>
        </w:rPr>
        <w:t>rinzi</w:t>
      </w:r>
      <w:proofErr w:type="spellEnd"/>
      <w:r>
        <w:rPr>
          <w:rFonts w:ascii="Garamond" w:hAnsi="Garamond"/>
        </w:rPr>
        <w:t xml:space="preserve">, and </w:t>
      </w:r>
      <w:proofErr w:type="spellStart"/>
      <w:r>
        <w:rPr>
          <w:rFonts w:ascii="Garamond" w:hAnsi="Garamond"/>
        </w:rPr>
        <w:t>Shengyu</w:t>
      </w:r>
      <w:proofErr w:type="spellEnd"/>
      <w:r>
        <w:rPr>
          <w:rFonts w:ascii="Garamond" w:hAnsi="Garamond"/>
        </w:rPr>
        <w:t xml:space="preserve"> Zhu, who is the lead author)</w:t>
      </w:r>
    </w:p>
    <w:p w14:paraId="51AE814E" w14:textId="77777777" w:rsidR="0026166F" w:rsidRDefault="0026166F" w:rsidP="00A341BD">
      <w:pPr>
        <w:numPr>
          <w:ilvl w:val="0"/>
          <w:numId w:val="19"/>
        </w:numPr>
        <w:tabs>
          <w:tab w:val="left" w:pos="360"/>
          <w:tab w:val="left" w:pos="720"/>
          <w:tab w:val="right" w:pos="8640"/>
        </w:tabs>
        <w:jc w:val="both"/>
        <w:rPr>
          <w:rFonts w:ascii="Garamond" w:hAnsi="Garamond"/>
        </w:rPr>
      </w:pPr>
      <w:r w:rsidRPr="008219B0">
        <w:rPr>
          <w:rFonts w:ascii="Garamond" w:hAnsi="Garamond"/>
        </w:rPr>
        <w:t xml:space="preserve">"Consumer Learning Models for Perceived and Actual Product Instability" </w:t>
      </w:r>
      <w:r w:rsidR="00CD380B">
        <w:rPr>
          <w:rFonts w:ascii="Garamond" w:hAnsi="Garamond"/>
        </w:rPr>
        <w:t>(with William Boulding and Richard Staelin)</w:t>
      </w:r>
    </w:p>
    <w:p w14:paraId="2EA379AF" w14:textId="77777777" w:rsidR="00AD5DF5" w:rsidRDefault="00AD5DF5" w:rsidP="00A341BD">
      <w:pPr>
        <w:tabs>
          <w:tab w:val="left" w:pos="360"/>
          <w:tab w:val="left" w:pos="720"/>
          <w:tab w:val="right" w:pos="8640"/>
        </w:tabs>
        <w:jc w:val="both"/>
        <w:rPr>
          <w:rFonts w:ascii="Garamond" w:hAnsi="Garamond"/>
        </w:rPr>
      </w:pPr>
    </w:p>
    <w:p w14:paraId="5080068A" w14:textId="77777777" w:rsidR="005112CE" w:rsidRDefault="005112CE" w:rsidP="00A341BD">
      <w:pPr>
        <w:tabs>
          <w:tab w:val="left" w:pos="360"/>
          <w:tab w:val="left" w:pos="720"/>
          <w:tab w:val="right" w:pos="8640"/>
        </w:tabs>
        <w:jc w:val="both"/>
        <w:rPr>
          <w:rFonts w:ascii="Garamond" w:hAnsi="Garamond"/>
        </w:rPr>
      </w:pPr>
      <w:r>
        <w:rPr>
          <w:rFonts w:ascii="Garamond" w:hAnsi="Garamond"/>
        </w:rPr>
        <w:t>Work</w:t>
      </w:r>
      <w:r w:rsidR="0097404E">
        <w:rPr>
          <w:rFonts w:ascii="Garamond" w:hAnsi="Garamond"/>
        </w:rPr>
        <w:t>s</w:t>
      </w:r>
      <w:r>
        <w:rPr>
          <w:rFonts w:ascii="Garamond" w:hAnsi="Garamond"/>
        </w:rPr>
        <w:t xml:space="preserve"> in Progress:</w:t>
      </w:r>
    </w:p>
    <w:p w14:paraId="5A87BF69" w14:textId="77777777" w:rsidR="008A6F2C" w:rsidRDefault="007C497D" w:rsidP="008A6F2C">
      <w:pPr>
        <w:numPr>
          <w:ilvl w:val="0"/>
          <w:numId w:val="8"/>
        </w:numPr>
        <w:tabs>
          <w:tab w:val="left" w:pos="360"/>
          <w:tab w:val="num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 xml:space="preserve">"Social Media Influence on Voter Demand in the U.S. Presidential Primaries: How Much Do Political Elites Shape Early Primary Public Opinion" (with Paulo Albuquerque, Michael </w:t>
      </w:r>
      <w:proofErr w:type="spellStart"/>
      <w:r>
        <w:rPr>
          <w:rFonts w:ascii="Garamond" w:hAnsi="Garamond"/>
        </w:rPr>
        <w:t>Peress</w:t>
      </w:r>
      <w:proofErr w:type="spellEnd"/>
      <w:r>
        <w:rPr>
          <w:rFonts w:ascii="Garamond" w:hAnsi="Garamond"/>
        </w:rPr>
        <w:t>, and Javier Vidal-</w:t>
      </w:r>
      <w:proofErr w:type="spellStart"/>
      <w:r>
        <w:rPr>
          <w:rFonts w:ascii="Garamond" w:hAnsi="Garamond"/>
        </w:rPr>
        <w:t>Berastain</w:t>
      </w:r>
      <w:proofErr w:type="spellEnd"/>
      <w:r>
        <w:rPr>
          <w:rFonts w:ascii="Garamond" w:hAnsi="Garamond"/>
        </w:rPr>
        <w:t>)</w:t>
      </w:r>
    </w:p>
    <w:p w14:paraId="24C712D6" w14:textId="77777777" w:rsidR="00EE2B61" w:rsidRDefault="00EE2B61" w:rsidP="00A341BD">
      <w:pPr>
        <w:numPr>
          <w:ilvl w:val="0"/>
          <w:numId w:val="8"/>
        </w:numPr>
        <w:tabs>
          <w:tab w:val="left" w:pos="360"/>
          <w:tab w:val="num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"SKUs Can Inform and Persuade Consumers in a Growing Experience Good Category" (with Bhoomija Ranjan)</w:t>
      </w:r>
    </w:p>
    <w:p w14:paraId="042A609B" w14:textId="77777777" w:rsidR="003E72CB" w:rsidRDefault="003E72CB" w:rsidP="00A341BD">
      <w:pPr>
        <w:numPr>
          <w:ilvl w:val="0"/>
          <w:numId w:val="8"/>
        </w:numPr>
        <w:tabs>
          <w:tab w:val="left" w:pos="360"/>
          <w:tab w:val="num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lastRenderedPageBreak/>
        <w:t>“What Happens When You Start Shopping for Groceries Online?” (</w:t>
      </w:r>
      <w:proofErr w:type="gramStart"/>
      <w:r>
        <w:rPr>
          <w:rFonts w:ascii="Garamond" w:hAnsi="Garamond"/>
        </w:rPr>
        <w:t>with</w:t>
      </w:r>
      <w:proofErr w:type="gram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Shaoyin</w:t>
      </w:r>
      <w:proofErr w:type="spellEnd"/>
      <w:r>
        <w:rPr>
          <w:rFonts w:ascii="Garamond" w:hAnsi="Garamond"/>
        </w:rPr>
        <w:t xml:space="preserve"> Du and Paul Ellickson)</w:t>
      </w:r>
    </w:p>
    <w:p w14:paraId="68C8CB03" w14:textId="77777777" w:rsidR="007A77E5" w:rsidRDefault="00CA1F73" w:rsidP="00A341BD">
      <w:pPr>
        <w:numPr>
          <w:ilvl w:val="0"/>
          <w:numId w:val="8"/>
        </w:numPr>
        <w:tabs>
          <w:tab w:val="left" w:pos="360"/>
          <w:tab w:val="num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 xml:space="preserve">“Learning of Sales Agents to Provide Customized Discounts: Empirical Evidence from the Auto Service Market” (with </w:t>
      </w:r>
      <w:proofErr w:type="spellStart"/>
      <w:r>
        <w:rPr>
          <w:rFonts w:ascii="Garamond" w:hAnsi="Garamond"/>
        </w:rPr>
        <w:t>Yufeng</w:t>
      </w:r>
      <w:proofErr w:type="spellEnd"/>
      <w:r>
        <w:rPr>
          <w:rFonts w:ascii="Garamond" w:hAnsi="Garamond"/>
        </w:rPr>
        <w:t xml:space="preserve"> Huang, James </w:t>
      </w:r>
      <w:proofErr w:type="spellStart"/>
      <w:r>
        <w:rPr>
          <w:rFonts w:ascii="Garamond" w:hAnsi="Garamond"/>
        </w:rPr>
        <w:t>Prinzi</w:t>
      </w:r>
      <w:proofErr w:type="spellEnd"/>
      <w:r>
        <w:rPr>
          <w:rFonts w:ascii="Garamond" w:hAnsi="Garamond"/>
        </w:rPr>
        <w:t xml:space="preserve">, and </w:t>
      </w:r>
      <w:proofErr w:type="spellStart"/>
      <w:r>
        <w:rPr>
          <w:rFonts w:ascii="Garamond" w:hAnsi="Garamond"/>
        </w:rPr>
        <w:t>Shenyu</w:t>
      </w:r>
      <w:proofErr w:type="spellEnd"/>
      <w:r>
        <w:rPr>
          <w:rFonts w:ascii="Garamond" w:hAnsi="Garamond"/>
        </w:rPr>
        <w:t xml:space="preserve"> Zhu, who is the lead author)</w:t>
      </w:r>
    </w:p>
    <w:p w14:paraId="1FAFCFE4" w14:textId="2D1A5A3E" w:rsidR="003F3CFB" w:rsidRDefault="003F3CFB" w:rsidP="00A341BD">
      <w:pPr>
        <w:numPr>
          <w:ilvl w:val="0"/>
          <w:numId w:val="8"/>
        </w:numPr>
        <w:tabs>
          <w:tab w:val="left" w:pos="360"/>
          <w:tab w:val="num" w:pos="720"/>
          <w:tab w:val="right" w:pos="8640"/>
        </w:tabs>
        <w:rPr>
          <w:rFonts w:ascii="Garamond" w:hAnsi="Garamond"/>
        </w:rPr>
      </w:pPr>
      <w:r w:rsidRPr="003F3CFB">
        <w:rPr>
          <w:rFonts w:ascii="Garamond" w:hAnsi="Garamond"/>
        </w:rPr>
        <w:t>Divided We Stand: A Conjoint Choice Experiment on Democratic Norms and Split-Ticket Voting</w:t>
      </w:r>
      <w:r w:rsidRPr="003F3CFB">
        <w:rPr>
          <w:rFonts w:ascii="Garamond" w:hAnsi="Garamond"/>
        </w:rPr>
        <w:t xml:space="preserve"> (with Kang Huang and Gretchen Helmke)</w:t>
      </w:r>
    </w:p>
    <w:p w14:paraId="7A210E79" w14:textId="77777777" w:rsidR="00D677C1" w:rsidRPr="00DB5E92" w:rsidRDefault="00D677C1" w:rsidP="00B54501">
      <w:pPr>
        <w:tabs>
          <w:tab w:val="left" w:pos="360"/>
          <w:tab w:val="left" w:pos="1080"/>
          <w:tab w:val="right" w:pos="8640"/>
        </w:tabs>
        <w:rPr>
          <w:rFonts w:ascii="Garamond" w:hAnsi="Garamond"/>
          <w:smallCaps/>
        </w:rPr>
      </w:pPr>
    </w:p>
    <w:p w14:paraId="613536BC" w14:textId="77777777" w:rsidR="002B3E6D" w:rsidRPr="002B3E6D" w:rsidRDefault="00B54501" w:rsidP="002B3E6D">
      <w:pPr>
        <w:tabs>
          <w:tab w:val="left" w:pos="360"/>
          <w:tab w:val="left" w:pos="1080"/>
          <w:tab w:val="right" w:pos="8640"/>
        </w:tabs>
        <w:rPr>
          <w:rFonts w:ascii="Garamond" w:hAnsi="Garamond"/>
          <w:b/>
          <w:smallCaps/>
          <w:u w:val="single"/>
        </w:rPr>
      </w:pPr>
      <w:r>
        <w:rPr>
          <w:rFonts w:ascii="Garamond" w:hAnsi="Garamond"/>
          <w:b/>
          <w:smallCaps/>
          <w:u w:val="single"/>
        </w:rPr>
        <w:t xml:space="preserve">Conference presentations </w:t>
      </w:r>
    </w:p>
    <w:p w14:paraId="5BC6D7D3" w14:textId="5EAC3B24" w:rsidR="003F3CFB" w:rsidRDefault="003F3CFB" w:rsidP="00701F6F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Sawtooth Conference Academic Track, Barcelona, Spain, 2023</w:t>
      </w:r>
    </w:p>
    <w:p w14:paraId="5181B106" w14:textId="4A69E6C4" w:rsidR="00176B07" w:rsidRDefault="00176B07" w:rsidP="00701F6F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 xml:space="preserve">MSI Scholars Conference, </w:t>
      </w:r>
      <w:r w:rsidR="00504434">
        <w:rPr>
          <w:rFonts w:ascii="Garamond" w:hAnsi="Garamond"/>
        </w:rPr>
        <w:t>Boulder, Colorado</w:t>
      </w:r>
      <w:r>
        <w:rPr>
          <w:rFonts w:ascii="Garamond" w:hAnsi="Garamond"/>
        </w:rPr>
        <w:t>, 2022</w:t>
      </w:r>
    </w:p>
    <w:p w14:paraId="77710E24" w14:textId="77777777" w:rsidR="00176B07" w:rsidRDefault="00176B07" w:rsidP="00701F6F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MSI Accelerator Conference, Online, December 2, 2021</w:t>
      </w:r>
    </w:p>
    <w:p w14:paraId="4738688C" w14:textId="77777777" w:rsidR="00D677C1" w:rsidRDefault="00D677C1" w:rsidP="00701F6F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BASS Forms Conference, UT Dallas, Virtual Conference, 2021</w:t>
      </w:r>
    </w:p>
    <w:p w14:paraId="5A0FAB3C" w14:textId="77777777" w:rsidR="00D53448" w:rsidRDefault="00D53448" w:rsidP="00701F6F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Advanced Research Techniques</w:t>
      </w:r>
      <w:r w:rsidR="003303CF">
        <w:rPr>
          <w:rFonts w:ascii="Garamond" w:hAnsi="Garamond"/>
        </w:rPr>
        <w:t xml:space="preserve"> (ART) Forum</w:t>
      </w:r>
      <w:r>
        <w:rPr>
          <w:rFonts w:ascii="Garamond" w:hAnsi="Garamond"/>
        </w:rPr>
        <w:t>, Provo, UT, 2019</w:t>
      </w:r>
    </w:p>
    <w:p w14:paraId="2628F79D" w14:textId="77777777" w:rsidR="007A77E5" w:rsidRDefault="007A77E5" w:rsidP="00701F6F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 xml:space="preserve">American Marketing Association </w:t>
      </w:r>
      <w:r w:rsidR="00864A92">
        <w:rPr>
          <w:rFonts w:ascii="Garamond" w:hAnsi="Garamond"/>
        </w:rPr>
        <w:t>Summer Educators’ Conference, Chicago, IL, 2019</w:t>
      </w:r>
    </w:p>
    <w:p w14:paraId="0CAFFB35" w14:textId="77777777" w:rsidR="00701F6F" w:rsidRDefault="00701F6F" w:rsidP="00701F6F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INFORMS, Marketing Science Conference, Rome, Italy, 2019</w:t>
      </w:r>
    </w:p>
    <w:p w14:paraId="5644EA6F" w14:textId="77777777" w:rsidR="00701F6F" w:rsidRPr="00701F6F" w:rsidRDefault="00701F6F" w:rsidP="00701F6F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Quantitative Marketing and Economics, Discussant, Chicago, 2018</w:t>
      </w:r>
    </w:p>
    <w:p w14:paraId="2CE2776C" w14:textId="77777777" w:rsidR="00661097" w:rsidRDefault="00661097" w:rsidP="005A1C2F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BASS Forms Conferen</w:t>
      </w:r>
      <w:r w:rsidR="00DB4591">
        <w:rPr>
          <w:rFonts w:ascii="Garamond" w:hAnsi="Garamond"/>
        </w:rPr>
        <w:t>ce, UT Dallas, Dallas, TX, 2018</w:t>
      </w:r>
    </w:p>
    <w:p w14:paraId="070C2E93" w14:textId="77777777" w:rsidR="005A1C2F" w:rsidRPr="005A1C2F" w:rsidRDefault="005A1C2F" w:rsidP="005A1C2F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 w:rsidRPr="005A1C2F">
        <w:rPr>
          <w:rFonts w:ascii="Garamond" w:hAnsi="Garamond"/>
        </w:rPr>
        <w:t>Workshop in Management Science, Universi</w:t>
      </w:r>
      <w:r w:rsidR="00661097">
        <w:rPr>
          <w:rFonts w:ascii="Garamond" w:hAnsi="Garamond"/>
        </w:rPr>
        <w:t xml:space="preserve">ty of Chile, </w:t>
      </w:r>
      <w:proofErr w:type="spellStart"/>
      <w:r w:rsidR="00661097">
        <w:rPr>
          <w:rFonts w:ascii="Garamond" w:hAnsi="Garamond"/>
        </w:rPr>
        <w:t>Pucon</w:t>
      </w:r>
      <w:proofErr w:type="spellEnd"/>
      <w:r w:rsidR="00661097">
        <w:rPr>
          <w:rFonts w:ascii="Garamond" w:hAnsi="Garamond"/>
        </w:rPr>
        <w:t>, Chile, 2018</w:t>
      </w:r>
    </w:p>
    <w:p w14:paraId="796363B0" w14:textId="77777777" w:rsidR="00DF1AFD" w:rsidRDefault="00DF1AFD" w:rsidP="00DF1AFD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Quantitative Marketing and Economics, Frankfurt, Germany, 2017</w:t>
      </w:r>
    </w:p>
    <w:p w14:paraId="74F4502B" w14:textId="77777777" w:rsidR="00DF1AFD" w:rsidRDefault="00DF1AFD" w:rsidP="00DF1AFD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Summer Institute on Competitive Strategy, Berkeley, California, 2017</w:t>
      </w:r>
    </w:p>
    <w:p w14:paraId="5BB47DED" w14:textId="77777777" w:rsidR="0024191F" w:rsidRDefault="0024191F" w:rsidP="00E3619B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INFORMS, Marketing Science Conference, USC, California, 2017</w:t>
      </w:r>
    </w:p>
    <w:p w14:paraId="364FD420" w14:textId="77777777" w:rsidR="002B3E6D" w:rsidRDefault="002B3E6D" w:rsidP="00E3619B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Marketing Dynamics Conference, Hamburg, Germany, 20</w:t>
      </w:r>
      <w:r w:rsidR="002B35EA">
        <w:rPr>
          <w:rFonts w:ascii="Garamond" w:hAnsi="Garamond"/>
        </w:rPr>
        <w:t>16</w:t>
      </w:r>
    </w:p>
    <w:p w14:paraId="2F89A019" w14:textId="77777777" w:rsidR="002B35EA" w:rsidRDefault="00AF0C4E" w:rsidP="00E3619B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 xml:space="preserve">Association of </w:t>
      </w:r>
      <w:r w:rsidR="002B35EA">
        <w:rPr>
          <w:rFonts w:ascii="Garamond" w:hAnsi="Garamond"/>
        </w:rPr>
        <w:t>Consumer Research, New Orleans, 2015</w:t>
      </w:r>
    </w:p>
    <w:p w14:paraId="4DCFBC11" w14:textId="77777777" w:rsidR="002B3CC2" w:rsidRDefault="002B3CC2" w:rsidP="00E3619B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INFORMS, Marketing Science Conference, Baltimore, 2015</w:t>
      </w:r>
    </w:p>
    <w:p w14:paraId="356EC1FA" w14:textId="77777777" w:rsidR="00AB3040" w:rsidRDefault="00AB3040" w:rsidP="00E3619B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Marketing Science Institute's Young Scholar's Conference, Salt Lake City, Utah, 2015</w:t>
      </w:r>
    </w:p>
    <w:p w14:paraId="75145993" w14:textId="77777777" w:rsidR="00346CEF" w:rsidRDefault="00346CEF" w:rsidP="00E3619B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Summer Institute on Competitive Strategy, Berkeley, California 2014</w:t>
      </w:r>
    </w:p>
    <w:p w14:paraId="28BD60BA" w14:textId="77777777" w:rsidR="00346CEF" w:rsidRDefault="00346CEF" w:rsidP="00E3619B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ZEW Conference on the Economics of Information and Communication Technologies, Man</w:t>
      </w:r>
      <w:r w:rsidR="00821B46">
        <w:rPr>
          <w:rFonts w:ascii="Garamond" w:hAnsi="Garamond"/>
        </w:rPr>
        <w:t>nheim, Germany, 2014</w:t>
      </w:r>
    </w:p>
    <w:p w14:paraId="04349105" w14:textId="77777777" w:rsidR="00BD756E" w:rsidRDefault="00540835" w:rsidP="00E3619B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Marketing and Innovation Symposium, ERIM</w:t>
      </w:r>
      <w:r w:rsidR="00346CEF">
        <w:rPr>
          <w:rFonts w:ascii="Garamond" w:hAnsi="Garamond"/>
        </w:rPr>
        <w:t>,</w:t>
      </w:r>
      <w:r w:rsidR="000166EA">
        <w:rPr>
          <w:rFonts w:ascii="Garamond" w:hAnsi="Garamond"/>
        </w:rPr>
        <w:t xml:space="preserve"> Netherlands, 2014</w:t>
      </w:r>
    </w:p>
    <w:p w14:paraId="6FAC314C" w14:textId="77777777" w:rsidR="00346CEF" w:rsidRDefault="00346CEF" w:rsidP="00E3619B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 xml:space="preserve">Yale Conference on Customer Insights, New Haven, Connecticut, 2014  </w:t>
      </w:r>
    </w:p>
    <w:p w14:paraId="3BEC3190" w14:textId="77777777" w:rsidR="00AA0573" w:rsidRDefault="00AA0573" w:rsidP="00E3619B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BBCRST Regional Marketing Conference, Buffalo, New York, 2014</w:t>
      </w:r>
    </w:p>
    <w:p w14:paraId="6F362C03" w14:textId="77777777" w:rsidR="00181572" w:rsidRDefault="00181572" w:rsidP="00E3619B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UT Dallas Forms Conference, 2014</w:t>
      </w:r>
    </w:p>
    <w:p w14:paraId="0C4372F8" w14:textId="77777777" w:rsidR="00181572" w:rsidRDefault="00007046" w:rsidP="00E3619B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 w:rsidRPr="00181572">
        <w:rPr>
          <w:rFonts w:ascii="Garamond" w:hAnsi="Garamond"/>
        </w:rPr>
        <w:t>Marketing in Israel, Israel 2013</w:t>
      </w:r>
      <w:r w:rsidR="00181572">
        <w:rPr>
          <w:rFonts w:ascii="Garamond" w:hAnsi="Garamond"/>
        </w:rPr>
        <w:t>-2014</w:t>
      </w:r>
      <w:r w:rsidRPr="00181572">
        <w:rPr>
          <w:rFonts w:ascii="Garamond" w:hAnsi="Garamond"/>
        </w:rPr>
        <w:t xml:space="preserve"> </w:t>
      </w:r>
    </w:p>
    <w:p w14:paraId="129E3B96" w14:textId="77777777" w:rsidR="00D039F1" w:rsidRPr="00181572" w:rsidRDefault="00D039F1" w:rsidP="00E3619B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 w:rsidRPr="00181572">
        <w:rPr>
          <w:rFonts w:ascii="Garamond" w:hAnsi="Garamond"/>
        </w:rPr>
        <w:t>Marketing Dynamics Conference, Chapel Hill, North Carolina, 2013</w:t>
      </w:r>
    </w:p>
    <w:p w14:paraId="5B609267" w14:textId="77777777" w:rsidR="00D039F1" w:rsidRDefault="00D039F1" w:rsidP="00E3619B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BBCRST Regional Marketing Confere</w:t>
      </w:r>
      <w:r w:rsidR="009974A7">
        <w:rPr>
          <w:rFonts w:ascii="Garamond" w:hAnsi="Garamond"/>
        </w:rPr>
        <w:t>nce, Binghamton, New York, 2013</w:t>
      </w:r>
    </w:p>
    <w:p w14:paraId="22DD5A01" w14:textId="77777777" w:rsidR="00176B07" w:rsidRDefault="00176B07" w:rsidP="00E3619B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 xml:space="preserve">SocialMedia.org Conference, </w:t>
      </w:r>
      <w:r w:rsidR="00453ABA">
        <w:rPr>
          <w:rFonts w:ascii="Garamond" w:hAnsi="Garamond"/>
        </w:rPr>
        <w:t>Orlando, Florida, 2013</w:t>
      </w:r>
    </w:p>
    <w:p w14:paraId="20D29103" w14:textId="77777777" w:rsidR="00B3621C" w:rsidRDefault="00B3621C" w:rsidP="00E3619B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Marketing Dynamics Conference, Tilburg, Netherlands, 2012</w:t>
      </w:r>
    </w:p>
    <w:p w14:paraId="4911DFDB" w14:textId="77777777" w:rsidR="00B3621C" w:rsidRDefault="00B3621C" w:rsidP="00E3619B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INFORMS, Marketing Science Conference, Boston, MA, 2012</w:t>
      </w:r>
    </w:p>
    <w:p w14:paraId="4DC59E23" w14:textId="77777777" w:rsidR="00B3621C" w:rsidRDefault="00B3621C" w:rsidP="00E3619B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Quantitative Marketing and Economics, Rochester, New York, 2011</w:t>
      </w:r>
    </w:p>
    <w:p w14:paraId="31508CCB" w14:textId="77777777" w:rsidR="00B3621C" w:rsidRDefault="00B3621C" w:rsidP="00E3619B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Marketing Dynamics Conference, India, 2011</w:t>
      </w:r>
    </w:p>
    <w:p w14:paraId="7A3606AF" w14:textId="77777777" w:rsidR="00B3621C" w:rsidRDefault="00B3621C" w:rsidP="00E3619B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Summer Institute on Competitive Strategy, Berkeley, California, 2011</w:t>
      </w:r>
    </w:p>
    <w:p w14:paraId="05AB5799" w14:textId="77777777" w:rsidR="00B3621C" w:rsidRDefault="00B3621C" w:rsidP="00E3619B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INFORMS Marketing Science Conference, Houston, Texas, 2011</w:t>
      </w:r>
    </w:p>
    <w:p w14:paraId="194C2AFA" w14:textId="77777777" w:rsidR="00B3621C" w:rsidRDefault="00B3621C" w:rsidP="00E3619B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INFORMS Marketing Science Conference, Cologne, Germany, 2010</w:t>
      </w:r>
    </w:p>
    <w:p w14:paraId="1A197A9C" w14:textId="77777777" w:rsidR="00E3619B" w:rsidRDefault="004638A0" w:rsidP="00E3619B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 xml:space="preserve">8th Invitational </w:t>
      </w:r>
      <w:r w:rsidR="00E3619B">
        <w:rPr>
          <w:rFonts w:ascii="Garamond" w:hAnsi="Garamond"/>
        </w:rPr>
        <w:t xml:space="preserve">Choice Symposium, </w:t>
      </w:r>
      <w:r>
        <w:rPr>
          <w:rFonts w:ascii="Garamond" w:hAnsi="Garamond"/>
        </w:rPr>
        <w:t>Key Largo</w:t>
      </w:r>
      <w:r w:rsidR="00E3619B">
        <w:rPr>
          <w:rFonts w:ascii="Garamond" w:hAnsi="Garamond"/>
        </w:rPr>
        <w:t xml:space="preserve">, Florida, 2010 </w:t>
      </w:r>
    </w:p>
    <w:p w14:paraId="5E817894" w14:textId="77777777" w:rsidR="00E3619B" w:rsidRDefault="00E3619B" w:rsidP="00E3619B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INFORMS Marketing Science Con</w:t>
      </w:r>
      <w:r w:rsidR="007A5ECA">
        <w:rPr>
          <w:rFonts w:ascii="Garamond" w:hAnsi="Garamond"/>
        </w:rPr>
        <w:t>ference, Cologne, Germany, 2010</w:t>
      </w:r>
    </w:p>
    <w:p w14:paraId="27FBB1AA" w14:textId="77777777" w:rsidR="003E0557" w:rsidRPr="00AF0C4E" w:rsidRDefault="003E0557" w:rsidP="003E0557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lastRenderedPageBreak/>
        <w:t>Association of Consumer Research, Pittsburg, PA, 2009</w:t>
      </w:r>
    </w:p>
    <w:p w14:paraId="7DDB8FCF" w14:textId="77777777" w:rsidR="004638A0" w:rsidRDefault="004638A0" w:rsidP="00A178CC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Summer Institute on Competitive Strategy, Berkeley, California, 2009 (discussant)</w:t>
      </w:r>
    </w:p>
    <w:p w14:paraId="6B28FC38" w14:textId="77777777" w:rsidR="00A178CC" w:rsidRDefault="00A178CC" w:rsidP="00A178CC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INFORMS Marketing Science Conference, Ann Arbor, Michigan, 2009</w:t>
      </w:r>
    </w:p>
    <w:p w14:paraId="1E60F2A5" w14:textId="77777777" w:rsidR="00A178CC" w:rsidRDefault="00A178CC" w:rsidP="00B54501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B</w:t>
      </w:r>
      <w:r w:rsidR="00E97FD8">
        <w:rPr>
          <w:rFonts w:ascii="Garamond" w:hAnsi="Garamond"/>
        </w:rPr>
        <w:t>B</w:t>
      </w:r>
      <w:r>
        <w:rPr>
          <w:rFonts w:ascii="Garamond" w:hAnsi="Garamond"/>
        </w:rPr>
        <w:t>CRST Regional Marketing Conference, Ithaca, New York, 2009</w:t>
      </w:r>
    </w:p>
    <w:p w14:paraId="084978FD" w14:textId="77777777" w:rsidR="00B54501" w:rsidRDefault="00B54501" w:rsidP="00B54501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INFORMS Marketing Science Conference, Vancouver, British Columbia, Canada, 2008</w:t>
      </w:r>
    </w:p>
    <w:p w14:paraId="05B33B9C" w14:textId="77777777" w:rsidR="00B54501" w:rsidRPr="00891949" w:rsidRDefault="00B54501" w:rsidP="00B54501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Marketing Dynamics Conference, Groningen, Netherlands, 2007</w:t>
      </w:r>
    </w:p>
    <w:p w14:paraId="48027DE7" w14:textId="77777777" w:rsidR="00B54501" w:rsidRDefault="00B54501" w:rsidP="00B54501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INFORMS Marketing Science Conference</w:t>
      </w:r>
      <w:r w:rsidR="00DB5E92">
        <w:rPr>
          <w:rFonts w:ascii="Garamond" w:hAnsi="Garamond"/>
        </w:rPr>
        <w:t>, Pittsburgh, Pennsylvania,</w:t>
      </w:r>
      <w:r>
        <w:rPr>
          <w:rFonts w:ascii="Garamond" w:hAnsi="Garamond"/>
        </w:rPr>
        <w:t xml:space="preserve"> 2006</w:t>
      </w:r>
    </w:p>
    <w:p w14:paraId="22A4E388" w14:textId="77777777" w:rsidR="00B54501" w:rsidRDefault="00B54501" w:rsidP="00B54501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INFORMS Marketing Science Conference, Atlanta, Georgia</w:t>
      </w:r>
      <w:r w:rsidR="00DB5E92">
        <w:rPr>
          <w:rFonts w:ascii="Garamond" w:hAnsi="Garamond"/>
        </w:rPr>
        <w:t xml:space="preserve">, </w:t>
      </w:r>
      <w:r>
        <w:rPr>
          <w:rFonts w:ascii="Garamond" w:hAnsi="Garamond"/>
        </w:rPr>
        <w:t>2005</w:t>
      </w:r>
    </w:p>
    <w:p w14:paraId="2AB99F5D" w14:textId="77777777" w:rsidR="00DB5E92" w:rsidRDefault="00DB5E92" w:rsidP="00B54501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PDMA Conference, Boston, Massachusetts, 2003</w:t>
      </w:r>
    </w:p>
    <w:p w14:paraId="2E238D26" w14:textId="77777777" w:rsidR="00F57E34" w:rsidRPr="003E3A1C" w:rsidRDefault="00DB5E92" w:rsidP="005112CE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Summer Educators AMA Conference, San Diego, California, 2002</w:t>
      </w:r>
    </w:p>
    <w:p w14:paraId="24EAC6E5" w14:textId="77777777" w:rsidR="00F57E34" w:rsidRDefault="00F57E34" w:rsidP="005112CE">
      <w:pPr>
        <w:tabs>
          <w:tab w:val="left" w:pos="360"/>
          <w:tab w:val="right" w:pos="8640"/>
        </w:tabs>
        <w:rPr>
          <w:rFonts w:ascii="Garamond" w:hAnsi="Garamond"/>
          <w:b/>
          <w:smallCaps/>
          <w:u w:val="single"/>
        </w:rPr>
      </w:pPr>
    </w:p>
    <w:p w14:paraId="5DDCFBBB" w14:textId="77777777" w:rsidR="00D677C1" w:rsidRDefault="00D677C1" w:rsidP="003E3A1C">
      <w:pPr>
        <w:tabs>
          <w:tab w:val="left" w:pos="360"/>
          <w:tab w:val="left" w:pos="1080"/>
          <w:tab w:val="right" w:pos="8640"/>
        </w:tabs>
        <w:rPr>
          <w:rFonts w:ascii="Garamond" w:hAnsi="Garamond"/>
          <w:b/>
          <w:smallCaps/>
          <w:u w:val="single"/>
        </w:rPr>
      </w:pPr>
    </w:p>
    <w:p w14:paraId="01B22C26" w14:textId="77777777" w:rsidR="008C1733" w:rsidRPr="008C1733" w:rsidRDefault="008C6A48" w:rsidP="008C1733">
      <w:pPr>
        <w:tabs>
          <w:tab w:val="left" w:pos="360"/>
          <w:tab w:val="left" w:pos="1080"/>
          <w:tab w:val="right" w:pos="8640"/>
        </w:tabs>
        <w:rPr>
          <w:rFonts w:ascii="Garamond" w:hAnsi="Garamond"/>
          <w:b/>
          <w:smallCaps/>
          <w:u w:val="single"/>
        </w:rPr>
      </w:pPr>
      <w:r>
        <w:rPr>
          <w:rFonts w:ascii="Garamond" w:hAnsi="Garamond"/>
          <w:b/>
          <w:smallCaps/>
          <w:u w:val="single"/>
        </w:rPr>
        <w:t>Invited Presentations</w:t>
      </w:r>
    </w:p>
    <w:p w14:paraId="2C34AF59" w14:textId="77444DFB" w:rsidR="003F3CFB" w:rsidRDefault="003F3CFB" w:rsidP="00D677C1">
      <w:pPr>
        <w:rPr>
          <w:rFonts w:ascii="Garamond" w:hAnsi="Garamond"/>
        </w:rPr>
      </w:pPr>
      <w:r>
        <w:rPr>
          <w:rFonts w:ascii="Garamond" w:hAnsi="Garamond"/>
        </w:rPr>
        <w:t>“</w:t>
      </w:r>
      <w:r w:rsidRPr="003F3CFB">
        <w:rPr>
          <w:rFonts w:ascii="Garamond" w:hAnsi="Garamond"/>
        </w:rPr>
        <w:t>Let's Play Fair - Purchase and Usage Effects of Influencer Marketing on YouTube</w:t>
      </w:r>
      <w:r>
        <w:rPr>
          <w:rFonts w:ascii="Garamond" w:hAnsi="Garamond"/>
        </w:rPr>
        <w:t>”</w:t>
      </w:r>
    </w:p>
    <w:p w14:paraId="30E4DCFD" w14:textId="08229B9B" w:rsidR="003F3CFB" w:rsidRPr="003F3CFB" w:rsidRDefault="003F3CFB" w:rsidP="003F3CFB">
      <w:pPr>
        <w:pStyle w:val="ListParagraph"/>
        <w:numPr>
          <w:ilvl w:val="0"/>
          <w:numId w:val="36"/>
        </w:numPr>
        <w:rPr>
          <w:rFonts w:ascii="Garamond" w:hAnsi="Garamond"/>
        </w:rPr>
      </w:pPr>
      <w:r>
        <w:rPr>
          <w:rFonts w:ascii="Garamond" w:hAnsi="Garamond"/>
        </w:rPr>
        <w:t>London Business School, London, England, 2022</w:t>
      </w:r>
    </w:p>
    <w:p w14:paraId="019508AE" w14:textId="77777777" w:rsidR="003F3CFB" w:rsidRDefault="003F3CFB" w:rsidP="00D677C1">
      <w:pPr>
        <w:rPr>
          <w:rFonts w:ascii="Garamond" w:hAnsi="Garamond"/>
        </w:rPr>
      </w:pPr>
    </w:p>
    <w:p w14:paraId="2B5460E8" w14:textId="7C37BE86" w:rsidR="00D677C1" w:rsidRPr="00D677C1" w:rsidRDefault="00D677C1" w:rsidP="00D677C1">
      <w:pPr>
        <w:rPr>
          <w:rFonts w:ascii="Garamond" w:hAnsi="Garamond"/>
        </w:rPr>
      </w:pPr>
      <w:r w:rsidRPr="00D677C1">
        <w:rPr>
          <w:rFonts w:ascii="Garamond" w:hAnsi="Garamond"/>
        </w:rPr>
        <w:t>“Learning to Set Prices”</w:t>
      </w:r>
    </w:p>
    <w:p w14:paraId="5F16797A" w14:textId="77777777" w:rsidR="00EB445E" w:rsidRDefault="00EB445E" w:rsidP="00D677C1">
      <w:pPr>
        <w:numPr>
          <w:ilvl w:val="0"/>
          <w:numId w:val="33"/>
        </w:numPr>
        <w:rPr>
          <w:rFonts w:ascii="Garamond" w:hAnsi="Garamond"/>
        </w:rPr>
      </w:pPr>
      <w:r>
        <w:rPr>
          <w:rFonts w:ascii="Garamond" w:hAnsi="Garamond"/>
        </w:rPr>
        <w:t>Foster School of Business, University of Washington, Virtual, 2021</w:t>
      </w:r>
    </w:p>
    <w:p w14:paraId="7C3F1BF4" w14:textId="77777777" w:rsidR="00D677C1" w:rsidRPr="00D677C1" w:rsidRDefault="00D677C1" w:rsidP="00D677C1">
      <w:pPr>
        <w:numPr>
          <w:ilvl w:val="0"/>
          <w:numId w:val="33"/>
        </w:numPr>
        <w:rPr>
          <w:rFonts w:ascii="Garamond" w:hAnsi="Garamond"/>
        </w:rPr>
      </w:pPr>
      <w:r w:rsidRPr="00D677C1">
        <w:rPr>
          <w:rFonts w:ascii="Garamond" w:hAnsi="Garamond"/>
        </w:rPr>
        <w:t>Tepper School of Business, Carnegie Mellon University, Virtual, 2021</w:t>
      </w:r>
    </w:p>
    <w:p w14:paraId="1C20494B" w14:textId="77777777" w:rsidR="00D677C1" w:rsidRDefault="00D677C1" w:rsidP="00D677C1">
      <w:pPr>
        <w:tabs>
          <w:tab w:val="left" w:pos="360"/>
          <w:tab w:val="left" w:pos="1080"/>
          <w:tab w:val="right" w:pos="8640"/>
        </w:tabs>
        <w:rPr>
          <w:rFonts w:ascii="Garamond" w:hAnsi="Garamond"/>
          <w:bCs/>
          <w:smallCaps/>
        </w:rPr>
      </w:pPr>
    </w:p>
    <w:p w14:paraId="1DA87A38" w14:textId="77777777" w:rsidR="003E3A1C" w:rsidRDefault="003E3A1C" w:rsidP="003E3A1C">
      <w:pPr>
        <w:tabs>
          <w:tab w:val="left" w:pos="360"/>
          <w:tab w:val="left" w:pos="1080"/>
          <w:tab w:val="right" w:pos="8640"/>
        </w:tabs>
        <w:rPr>
          <w:rFonts w:ascii="Garamond" w:hAnsi="Garamond"/>
          <w:bCs/>
        </w:rPr>
      </w:pPr>
      <w:r w:rsidRPr="003E3A1C">
        <w:rPr>
          <w:rFonts w:ascii="Garamond" w:hAnsi="Garamond"/>
          <w:bCs/>
          <w:smallCaps/>
        </w:rPr>
        <w:t>“</w:t>
      </w:r>
      <w:r>
        <w:rPr>
          <w:rFonts w:ascii="Garamond" w:hAnsi="Garamond"/>
        </w:rPr>
        <w:t>Machine Learning for Causal Inference in Marketing</w:t>
      </w:r>
      <w:r w:rsidRPr="003E3A1C">
        <w:rPr>
          <w:rFonts w:ascii="Garamond" w:hAnsi="Garamond"/>
          <w:bCs/>
        </w:rPr>
        <w:t>”</w:t>
      </w:r>
    </w:p>
    <w:p w14:paraId="6365841E" w14:textId="77777777" w:rsidR="003E3A1C" w:rsidRDefault="003E3A1C" w:rsidP="003E3A1C">
      <w:pPr>
        <w:numPr>
          <w:ilvl w:val="0"/>
          <w:numId w:val="31"/>
        </w:numPr>
        <w:tabs>
          <w:tab w:val="left" w:pos="360"/>
          <w:tab w:val="left" w:pos="1080"/>
          <w:tab w:val="right" w:pos="8640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>Advanced Research Techniques (ART) Forum, Provo, UT, 2019</w:t>
      </w:r>
    </w:p>
    <w:p w14:paraId="488A6191" w14:textId="77777777" w:rsidR="003E3A1C" w:rsidRPr="003E3A1C" w:rsidRDefault="003E3A1C" w:rsidP="003E3A1C">
      <w:pPr>
        <w:numPr>
          <w:ilvl w:val="0"/>
          <w:numId w:val="31"/>
        </w:numPr>
        <w:tabs>
          <w:tab w:val="left" w:pos="360"/>
          <w:tab w:val="left" w:pos="1080"/>
          <w:tab w:val="right" w:pos="8640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>AMA Summer Educators Conference, Chicago, IL, 2019</w:t>
      </w:r>
    </w:p>
    <w:p w14:paraId="7FCDDC60" w14:textId="77777777" w:rsidR="003E3A1C" w:rsidRDefault="003E3A1C" w:rsidP="008C6A48">
      <w:pPr>
        <w:tabs>
          <w:tab w:val="left" w:pos="360"/>
          <w:tab w:val="left" w:pos="1080"/>
          <w:tab w:val="right" w:pos="8640"/>
        </w:tabs>
        <w:rPr>
          <w:rFonts w:ascii="Garamond" w:hAnsi="Garamond"/>
          <w:b/>
          <w:smallCaps/>
          <w:u w:val="single"/>
        </w:rPr>
      </w:pPr>
    </w:p>
    <w:p w14:paraId="178C53E0" w14:textId="77777777" w:rsidR="00B704D1" w:rsidRDefault="00B704D1" w:rsidP="008C6A48">
      <w:pPr>
        <w:tabs>
          <w:tab w:val="left" w:pos="360"/>
          <w:tab w:val="left" w:pos="1080"/>
          <w:tab w:val="right" w:pos="8640"/>
        </w:tabs>
        <w:rPr>
          <w:rFonts w:ascii="Garamond" w:hAnsi="Garamond"/>
        </w:rPr>
      </w:pPr>
      <w:r>
        <w:rPr>
          <w:rFonts w:ascii="Garamond" w:hAnsi="Garamond"/>
          <w:b/>
          <w:smallCaps/>
        </w:rPr>
        <w:t>“</w:t>
      </w:r>
      <w:r w:rsidRPr="00B81CAD">
        <w:rPr>
          <w:rFonts w:ascii="Garamond" w:hAnsi="Garamond"/>
        </w:rPr>
        <w:t>Product Launches with New Attributes: A Conjoint-</w:t>
      </w:r>
      <w:r>
        <w:rPr>
          <w:rFonts w:ascii="Garamond" w:hAnsi="Garamond"/>
        </w:rPr>
        <w:t>Consumer Panel</w:t>
      </w:r>
      <w:r w:rsidRPr="00B81CAD">
        <w:rPr>
          <w:rFonts w:ascii="Garamond" w:hAnsi="Garamond"/>
        </w:rPr>
        <w:t xml:space="preserve"> Technique for Estimating Demand</w:t>
      </w:r>
      <w:r>
        <w:rPr>
          <w:rFonts w:ascii="Garamond" w:hAnsi="Garamond"/>
        </w:rPr>
        <w:t>”</w:t>
      </w:r>
    </w:p>
    <w:p w14:paraId="7D7A7BBB" w14:textId="77777777" w:rsidR="00701A8C" w:rsidRDefault="00701A8C" w:rsidP="00B704D1">
      <w:pPr>
        <w:numPr>
          <w:ilvl w:val="0"/>
          <w:numId w:val="30"/>
        </w:numPr>
        <w:rPr>
          <w:rFonts w:ascii="Garamond" w:hAnsi="Garamond"/>
        </w:rPr>
      </w:pPr>
      <w:r>
        <w:rPr>
          <w:rFonts w:ascii="Garamond" w:hAnsi="Garamond"/>
        </w:rPr>
        <w:t>University of California, Davis 2019</w:t>
      </w:r>
    </w:p>
    <w:p w14:paraId="5EE9C073" w14:textId="77777777" w:rsidR="00B704D1" w:rsidRPr="00B704D1" w:rsidRDefault="00B704D1" w:rsidP="00B704D1">
      <w:pPr>
        <w:numPr>
          <w:ilvl w:val="0"/>
          <w:numId w:val="30"/>
        </w:numPr>
        <w:rPr>
          <w:rFonts w:ascii="Garamond" w:hAnsi="Garamond"/>
        </w:rPr>
      </w:pPr>
      <w:r w:rsidRPr="00B704D1">
        <w:rPr>
          <w:rFonts w:ascii="Garamond" w:hAnsi="Garamond"/>
        </w:rPr>
        <w:t>University of Delaware, Marketing Research Camp, 2017</w:t>
      </w:r>
    </w:p>
    <w:p w14:paraId="4888DE02" w14:textId="77777777" w:rsidR="00B704D1" w:rsidRPr="00DB5E92" w:rsidRDefault="00B704D1" w:rsidP="008C6A48">
      <w:pPr>
        <w:tabs>
          <w:tab w:val="left" w:pos="360"/>
          <w:tab w:val="left" w:pos="1080"/>
          <w:tab w:val="right" w:pos="8640"/>
        </w:tabs>
        <w:rPr>
          <w:rFonts w:ascii="Garamond" w:hAnsi="Garamond"/>
          <w:b/>
          <w:smallCaps/>
          <w:u w:val="single"/>
        </w:rPr>
      </w:pPr>
    </w:p>
    <w:p w14:paraId="45B9D196" w14:textId="77777777" w:rsidR="00C976B5" w:rsidRDefault="00B7623E" w:rsidP="008C6A48">
      <w:pPr>
        <w:tabs>
          <w:tab w:val="left" w:pos="360"/>
          <w:tab w:val="left" w:pos="720"/>
          <w:tab w:val="right" w:pos="8640"/>
        </w:tabs>
        <w:jc w:val="both"/>
        <w:rPr>
          <w:rFonts w:ascii="Garamond" w:hAnsi="Garamond"/>
        </w:rPr>
      </w:pPr>
      <w:r>
        <w:rPr>
          <w:rFonts w:ascii="Garamond" w:hAnsi="Garamond"/>
        </w:rPr>
        <w:t>"Private Labels and Retailer Profitability: Bilateral Bargaining in the Grocery Chain</w:t>
      </w:r>
      <w:r w:rsidR="00C976B5">
        <w:rPr>
          <w:rFonts w:ascii="Garamond" w:hAnsi="Garamond"/>
        </w:rPr>
        <w:t>"</w:t>
      </w:r>
    </w:p>
    <w:p w14:paraId="04AA3FB0" w14:textId="77777777" w:rsidR="00B7623E" w:rsidRDefault="00B7623E" w:rsidP="00C976B5">
      <w:pPr>
        <w:numPr>
          <w:ilvl w:val="0"/>
          <w:numId w:val="28"/>
        </w:numPr>
        <w:tabs>
          <w:tab w:val="left" w:pos="360"/>
          <w:tab w:val="left" w:pos="720"/>
          <w:tab w:val="right" w:pos="8640"/>
        </w:tabs>
        <w:jc w:val="both"/>
        <w:rPr>
          <w:rFonts w:ascii="Garamond" w:hAnsi="Garamond"/>
        </w:rPr>
      </w:pPr>
      <w:r>
        <w:rPr>
          <w:rFonts w:ascii="Garamond" w:hAnsi="Garamond"/>
        </w:rPr>
        <w:t>University of Houston, 2016</w:t>
      </w:r>
    </w:p>
    <w:p w14:paraId="1259EE66" w14:textId="77777777" w:rsidR="00C976B5" w:rsidRDefault="00C976B5" w:rsidP="00C976B5">
      <w:pPr>
        <w:numPr>
          <w:ilvl w:val="0"/>
          <w:numId w:val="28"/>
        </w:numPr>
        <w:tabs>
          <w:tab w:val="left" w:pos="360"/>
          <w:tab w:val="left" w:pos="720"/>
          <w:tab w:val="right" w:pos="8640"/>
        </w:tabs>
        <w:jc w:val="both"/>
        <w:rPr>
          <w:rFonts w:ascii="Garamond" w:hAnsi="Garamond"/>
        </w:rPr>
      </w:pPr>
      <w:r>
        <w:rPr>
          <w:rFonts w:ascii="Garamond" w:hAnsi="Garamond"/>
        </w:rPr>
        <w:t>University of Zurich, Zurich, Switzerland</w:t>
      </w:r>
      <w:r w:rsidR="00B7623E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B7623E">
        <w:rPr>
          <w:rFonts w:ascii="Garamond" w:hAnsi="Garamond"/>
        </w:rPr>
        <w:t>2016</w:t>
      </w:r>
    </w:p>
    <w:p w14:paraId="1F1B8005" w14:textId="77777777" w:rsidR="00C976B5" w:rsidRDefault="00C976B5" w:rsidP="00C976B5">
      <w:pPr>
        <w:numPr>
          <w:ilvl w:val="0"/>
          <w:numId w:val="28"/>
        </w:numPr>
        <w:tabs>
          <w:tab w:val="left" w:pos="360"/>
          <w:tab w:val="left" w:pos="720"/>
          <w:tab w:val="right" w:pos="8640"/>
        </w:tabs>
        <w:jc w:val="both"/>
        <w:rPr>
          <w:rFonts w:ascii="Garamond" w:hAnsi="Garamond"/>
        </w:rPr>
      </w:pPr>
      <w:r>
        <w:rPr>
          <w:rFonts w:ascii="Garamond" w:hAnsi="Garamond"/>
        </w:rPr>
        <w:t>Goethe University, Frankfurt, Germany</w:t>
      </w:r>
      <w:r w:rsidR="00B7623E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B7623E">
        <w:rPr>
          <w:rFonts w:ascii="Garamond" w:hAnsi="Garamond"/>
        </w:rPr>
        <w:t>2016</w:t>
      </w:r>
    </w:p>
    <w:p w14:paraId="7D0B05CC" w14:textId="77777777" w:rsidR="00C976B5" w:rsidRDefault="00C976B5" w:rsidP="00C976B5">
      <w:pPr>
        <w:numPr>
          <w:ilvl w:val="0"/>
          <w:numId w:val="28"/>
        </w:numPr>
        <w:tabs>
          <w:tab w:val="left" w:pos="360"/>
          <w:tab w:val="left" w:pos="720"/>
          <w:tab w:val="right" w:pos="864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INSEAD, </w:t>
      </w:r>
      <w:r w:rsidR="00BB4CBE">
        <w:rPr>
          <w:rFonts w:ascii="Garamond" w:hAnsi="Garamond"/>
        </w:rPr>
        <w:t>Fo</w:t>
      </w:r>
      <w:r w:rsidR="001B396E">
        <w:rPr>
          <w:rFonts w:ascii="Garamond" w:hAnsi="Garamond"/>
        </w:rPr>
        <w:t>ntain</w:t>
      </w:r>
      <w:r w:rsidR="00BB4CBE">
        <w:rPr>
          <w:rFonts w:ascii="Garamond" w:hAnsi="Garamond"/>
        </w:rPr>
        <w:t>e</w:t>
      </w:r>
      <w:r w:rsidR="001B396E">
        <w:rPr>
          <w:rFonts w:ascii="Garamond" w:hAnsi="Garamond"/>
        </w:rPr>
        <w:t xml:space="preserve">bleau, </w:t>
      </w:r>
      <w:r>
        <w:rPr>
          <w:rFonts w:ascii="Garamond" w:hAnsi="Garamond"/>
        </w:rPr>
        <w:t xml:space="preserve">France, </w:t>
      </w:r>
      <w:r w:rsidR="00B7623E">
        <w:rPr>
          <w:rFonts w:ascii="Garamond" w:hAnsi="Garamond"/>
        </w:rPr>
        <w:t>2016</w:t>
      </w:r>
    </w:p>
    <w:p w14:paraId="2AEA55FA" w14:textId="77777777" w:rsidR="00C976B5" w:rsidRDefault="00C976B5" w:rsidP="00C976B5">
      <w:pPr>
        <w:numPr>
          <w:ilvl w:val="0"/>
          <w:numId w:val="28"/>
        </w:numPr>
        <w:tabs>
          <w:tab w:val="left" w:pos="360"/>
          <w:tab w:val="left" w:pos="720"/>
          <w:tab w:val="right" w:pos="8640"/>
        </w:tabs>
        <w:jc w:val="both"/>
        <w:rPr>
          <w:rFonts w:ascii="Garamond" w:hAnsi="Garamond"/>
        </w:rPr>
      </w:pPr>
      <w:r>
        <w:rPr>
          <w:rFonts w:ascii="Garamond" w:hAnsi="Garamond"/>
        </w:rPr>
        <w:t>Arizona State University, 2016</w:t>
      </w:r>
    </w:p>
    <w:p w14:paraId="7AF11CD3" w14:textId="77777777" w:rsidR="00C976B5" w:rsidRDefault="00C976B5" w:rsidP="00C976B5">
      <w:pPr>
        <w:numPr>
          <w:ilvl w:val="0"/>
          <w:numId w:val="28"/>
        </w:numPr>
        <w:tabs>
          <w:tab w:val="left" w:pos="360"/>
          <w:tab w:val="left" w:pos="720"/>
          <w:tab w:val="right" w:pos="8640"/>
        </w:tabs>
        <w:jc w:val="both"/>
        <w:rPr>
          <w:rFonts w:ascii="Garamond" w:hAnsi="Garamond"/>
        </w:rPr>
      </w:pPr>
      <w:r>
        <w:rPr>
          <w:rFonts w:ascii="Garamond" w:hAnsi="Garamond"/>
        </w:rPr>
        <w:t>University of California, San Diego, 2016</w:t>
      </w:r>
    </w:p>
    <w:p w14:paraId="0EEBD606" w14:textId="77777777" w:rsidR="00C976B5" w:rsidRDefault="00C976B5" w:rsidP="008C6A48">
      <w:pPr>
        <w:tabs>
          <w:tab w:val="left" w:pos="360"/>
          <w:tab w:val="left" w:pos="720"/>
          <w:tab w:val="right" w:pos="8640"/>
        </w:tabs>
        <w:jc w:val="both"/>
        <w:rPr>
          <w:rFonts w:ascii="Garamond" w:hAnsi="Garamond"/>
        </w:rPr>
      </w:pPr>
    </w:p>
    <w:p w14:paraId="087E51F7" w14:textId="77777777" w:rsidR="00BD756E" w:rsidRDefault="00692862" w:rsidP="008C6A48">
      <w:pPr>
        <w:tabs>
          <w:tab w:val="left" w:pos="360"/>
          <w:tab w:val="left" w:pos="720"/>
          <w:tab w:val="right" w:pos="864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“Role of Paid, </w:t>
      </w:r>
      <w:r w:rsidR="00BD756E">
        <w:rPr>
          <w:rFonts w:ascii="Garamond" w:hAnsi="Garamond"/>
        </w:rPr>
        <w:t>Earned</w:t>
      </w:r>
      <w:r>
        <w:rPr>
          <w:rFonts w:ascii="Garamond" w:hAnsi="Garamond"/>
        </w:rPr>
        <w:t>, and Owned</w:t>
      </w:r>
      <w:r w:rsidR="00BD756E">
        <w:rPr>
          <w:rFonts w:ascii="Garamond" w:hAnsi="Garamond"/>
        </w:rPr>
        <w:t xml:space="preserve"> Media</w:t>
      </w:r>
      <w:r w:rsidR="00015B51">
        <w:rPr>
          <w:rFonts w:ascii="Garamond" w:hAnsi="Garamond"/>
        </w:rPr>
        <w:t xml:space="preserve"> in Building Entertainment Brands</w:t>
      </w:r>
      <w:r w:rsidR="00BD756E">
        <w:rPr>
          <w:rFonts w:ascii="Garamond" w:hAnsi="Garamond"/>
        </w:rPr>
        <w:t>”</w:t>
      </w:r>
    </w:p>
    <w:p w14:paraId="711B2387" w14:textId="77777777" w:rsidR="00AB3040" w:rsidRDefault="00AB3040" w:rsidP="00BD756E">
      <w:pPr>
        <w:numPr>
          <w:ilvl w:val="0"/>
          <w:numId w:val="26"/>
        </w:numPr>
        <w:tabs>
          <w:tab w:val="left" w:pos="360"/>
          <w:tab w:val="left" w:pos="720"/>
          <w:tab w:val="right" w:pos="8640"/>
        </w:tabs>
        <w:jc w:val="both"/>
        <w:rPr>
          <w:rFonts w:ascii="Garamond" w:hAnsi="Garamond"/>
        </w:rPr>
      </w:pPr>
      <w:r>
        <w:rPr>
          <w:rFonts w:ascii="Garamond" w:hAnsi="Garamond"/>
        </w:rPr>
        <w:t>University of Alberta, School of Bu</w:t>
      </w:r>
      <w:r w:rsidR="002B3CC2">
        <w:rPr>
          <w:rFonts w:ascii="Garamond" w:hAnsi="Garamond"/>
        </w:rPr>
        <w:t>sin</w:t>
      </w:r>
      <w:r>
        <w:rPr>
          <w:rFonts w:ascii="Garamond" w:hAnsi="Garamond"/>
        </w:rPr>
        <w:t>ess, Edmonton, Canada, 2015</w:t>
      </w:r>
    </w:p>
    <w:p w14:paraId="392EF817" w14:textId="77777777" w:rsidR="008660F4" w:rsidRDefault="008660F4" w:rsidP="00BD756E">
      <w:pPr>
        <w:numPr>
          <w:ilvl w:val="0"/>
          <w:numId w:val="26"/>
        </w:numPr>
        <w:tabs>
          <w:tab w:val="left" w:pos="360"/>
          <w:tab w:val="left" w:pos="720"/>
          <w:tab w:val="right" w:pos="8640"/>
        </w:tabs>
        <w:jc w:val="both"/>
        <w:rPr>
          <w:rFonts w:ascii="Garamond" w:hAnsi="Garamond"/>
        </w:rPr>
      </w:pPr>
      <w:r>
        <w:rPr>
          <w:rFonts w:ascii="Garamond" w:hAnsi="Garamond"/>
        </w:rPr>
        <w:t>University of Minnesota, Carlson School of Business, Minneapolis, 2014</w:t>
      </w:r>
    </w:p>
    <w:p w14:paraId="59F0628B" w14:textId="77777777" w:rsidR="00BD756E" w:rsidRDefault="00BD756E" w:rsidP="00BD756E">
      <w:pPr>
        <w:numPr>
          <w:ilvl w:val="0"/>
          <w:numId w:val="26"/>
        </w:numPr>
        <w:tabs>
          <w:tab w:val="left" w:pos="360"/>
          <w:tab w:val="left" w:pos="720"/>
          <w:tab w:val="right" w:pos="8640"/>
        </w:tabs>
        <w:jc w:val="both"/>
        <w:rPr>
          <w:rFonts w:ascii="Garamond" w:hAnsi="Garamond"/>
        </w:rPr>
      </w:pPr>
      <w:r>
        <w:rPr>
          <w:rFonts w:ascii="Garamond" w:hAnsi="Garamond"/>
        </w:rPr>
        <w:t>Rotterdam School of Management, Erasmu</w:t>
      </w:r>
      <w:r w:rsidR="000166EA">
        <w:rPr>
          <w:rFonts w:ascii="Garamond" w:hAnsi="Garamond"/>
        </w:rPr>
        <w:t>s University, Netherlands, 2014</w:t>
      </w:r>
    </w:p>
    <w:p w14:paraId="760166AE" w14:textId="77777777" w:rsidR="00BD756E" w:rsidRDefault="00BD756E" w:rsidP="00BD756E">
      <w:pPr>
        <w:numPr>
          <w:ilvl w:val="0"/>
          <w:numId w:val="26"/>
        </w:numPr>
        <w:tabs>
          <w:tab w:val="left" w:pos="360"/>
          <w:tab w:val="left" w:pos="720"/>
          <w:tab w:val="right" w:pos="8640"/>
        </w:tabs>
        <w:jc w:val="both"/>
        <w:rPr>
          <w:rFonts w:ascii="Garamond" w:hAnsi="Garamond"/>
        </w:rPr>
      </w:pPr>
      <w:r>
        <w:rPr>
          <w:rFonts w:ascii="Garamond" w:hAnsi="Garamond"/>
        </w:rPr>
        <w:t>Tilburg University, Netherlands, 2014</w:t>
      </w:r>
    </w:p>
    <w:p w14:paraId="2ECD088A" w14:textId="77777777" w:rsidR="00346CEF" w:rsidRDefault="00346CEF" w:rsidP="00BD756E">
      <w:pPr>
        <w:numPr>
          <w:ilvl w:val="0"/>
          <w:numId w:val="26"/>
        </w:numPr>
        <w:tabs>
          <w:tab w:val="left" w:pos="360"/>
          <w:tab w:val="left" w:pos="720"/>
          <w:tab w:val="right" w:pos="8640"/>
        </w:tabs>
        <w:jc w:val="both"/>
        <w:rPr>
          <w:rFonts w:ascii="Garamond" w:hAnsi="Garamond"/>
        </w:rPr>
      </w:pPr>
      <w:r>
        <w:rPr>
          <w:rFonts w:ascii="Garamond" w:hAnsi="Garamond"/>
        </w:rPr>
        <w:t>Wharton School of Business, University of Pennsylvania</w:t>
      </w:r>
      <w:r w:rsidR="00CA1BFC">
        <w:rPr>
          <w:rFonts w:ascii="Garamond" w:hAnsi="Garamond"/>
        </w:rPr>
        <w:t>,</w:t>
      </w:r>
      <w:r w:rsidR="00F85B1E">
        <w:rPr>
          <w:rFonts w:ascii="Garamond" w:hAnsi="Garamond"/>
        </w:rPr>
        <w:t xml:space="preserve"> </w:t>
      </w:r>
      <w:r w:rsidR="0014776E">
        <w:rPr>
          <w:rFonts w:ascii="Garamond" w:hAnsi="Garamond"/>
        </w:rPr>
        <w:t>Philadelphia,</w:t>
      </w:r>
      <w:r w:rsidR="00CA1BFC">
        <w:rPr>
          <w:rFonts w:ascii="Garamond" w:hAnsi="Garamond"/>
        </w:rPr>
        <w:t xml:space="preserve"> </w:t>
      </w:r>
      <w:r>
        <w:rPr>
          <w:rFonts w:ascii="Garamond" w:hAnsi="Garamond"/>
        </w:rPr>
        <w:t>2014</w:t>
      </w:r>
    </w:p>
    <w:p w14:paraId="0ACD5C32" w14:textId="77777777" w:rsidR="00CA1BFC" w:rsidRDefault="00CA1BFC" w:rsidP="00BD756E">
      <w:pPr>
        <w:numPr>
          <w:ilvl w:val="0"/>
          <w:numId w:val="26"/>
        </w:numPr>
        <w:tabs>
          <w:tab w:val="left" w:pos="360"/>
          <w:tab w:val="left" w:pos="720"/>
          <w:tab w:val="right" w:pos="8640"/>
        </w:tabs>
        <w:jc w:val="both"/>
        <w:rPr>
          <w:rFonts w:ascii="Garamond" w:hAnsi="Garamond"/>
        </w:rPr>
      </w:pPr>
      <w:r>
        <w:rPr>
          <w:rFonts w:ascii="Garamond" w:hAnsi="Garamond"/>
        </w:rPr>
        <w:t>Foster School of Business, University of Washington, Seattle, 2014</w:t>
      </w:r>
    </w:p>
    <w:p w14:paraId="03569746" w14:textId="77777777" w:rsidR="00BD756E" w:rsidRDefault="00BD756E" w:rsidP="008C6A48">
      <w:pPr>
        <w:tabs>
          <w:tab w:val="left" w:pos="360"/>
          <w:tab w:val="left" w:pos="720"/>
          <w:tab w:val="right" w:pos="8640"/>
        </w:tabs>
        <w:jc w:val="both"/>
        <w:rPr>
          <w:rFonts w:ascii="Garamond" w:hAnsi="Garamond"/>
        </w:rPr>
      </w:pPr>
    </w:p>
    <w:p w14:paraId="2BF6193F" w14:textId="77777777" w:rsidR="00B3621C" w:rsidRDefault="00B3621C" w:rsidP="008C6A48">
      <w:pPr>
        <w:tabs>
          <w:tab w:val="left" w:pos="360"/>
          <w:tab w:val="left" w:pos="720"/>
          <w:tab w:val="right" w:pos="8640"/>
        </w:tabs>
        <w:jc w:val="both"/>
        <w:rPr>
          <w:rFonts w:ascii="Garamond" w:hAnsi="Garamond"/>
        </w:rPr>
      </w:pPr>
      <w:r>
        <w:rPr>
          <w:rFonts w:ascii="Garamond" w:hAnsi="Garamond"/>
        </w:rPr>
        <w:t>"Optimal Targeting of Television Advertising"</w:t>
      </w:r>
    </w:p>
    <w:p w14:paraId="1B333DF0" w14:textId="77777777" w:rsidR="00B3621C" w:rsidRDefault="00B3621C" w:rsidP="00B3621C">
      <w:pPr>
        <w:numPr>
          <w:ilvl w:val="0"/>
          <w:numId w:val="21"/>
        </w:numPr>
        <w:tabs>
          <w:tab w:val="left" w:pos="360"/>
          <w:tab w:val="left" w:pos="720"/>
          <w:tab w:val="right" w:pos="8640"/>
        </w:tabs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Columbia University, Graduate Business School, 2012</w:t>
      </w:r>
    </w:p>
    <w:p w14:paraId="17DBCE92" w14:textId="77777777" w:rsidR="00B704D1" w:rsidRDefault="00B704D1" w:rsidP="00B704D1">
      <w:pPr>
        <w:tabs>
          <w:tab w:val="left" w:pos="360"/>
          <w:tab w:val="left" w:pos="720"/>
          <w:tab w:val="right" w:pos="8640"/>
        </w:tabs>
        <w:jc w:val="both"/>
        <w:rPr>
          <w:rFonts w:ascii="Garamond" w:hAnsi="Garamond"/>
        </w:rPr>
      </w:pPr>
    </w:p>
    <w:p w14:paraId="66907B39" w14:textId="77777777" w:rsidR="00E3619B" w:rsidRDefault="00E3619B" w:rsidP="008C6A48">
      <w:pPr>
        <w:tabs>
          <w:tab w:val="left" w:pos="360"/>
          <w:tab w:val="left" w:pos="720"/>
          <w:tab w:val="right" w:pos="8640"/>
        </w:tabs>
        <w:jc w:val="both"/>
        <w:rPr>
          <w:rFonts w:ascii="Garamond" w:hAnsi="Garamond"/>
        </w:rPr>
      </w:pPr>
      <w:r>
        <w:rPr>
          <w:rFonts w:ascii="Garamond" w:hAnsi="Garamond"/>
        </w:rPr>
        <w:t>"The Seeds of Negativity"</w:t>
      </w:r>
    </w:p>
    <w:p w14:paraId="4FD41EC9" w14:textId="77777777" w:rsidR="00E97FD8" w:rsidRDefault="00E97FD8" w:rsidP="00321C57">
      <w:pPr>
        <w:numPr>
          <w:ilvl w:val="0"/>
          <w:numId w:val="20"/>
        </w:numPr>
        <w:tabs>
          <w:tab w:val="left" w:pos="360"/>
          <w:tab w:val="left" w:pos="720"/>
          <w:tab w:val="right" w:pos="8640"/>
        </w:tabs>
        <w:jc w:val="both"/>
        <w:rPr>
          <w:rFonts w:ascii="Garamond" w:hAnsi="Garamond"/>
        </w:rPr>
      </w:pPr>
      <w:r>
        <w:rPr>
          <w:rFonts w:ascii="Garamond" w:hAnsi="Garamond"/>
        </w:rPr>
        <w:t>Ohio State University, Fisher College of Business, 2011</w:t>
      </w:r>
    </w:p>
    <w:p w14:paraId="17ADE023" w14:textId="77777777" w:rsidR="00BC7937" w:rsidRDefault="00BC7937" w:rsidP="00321C57">
      <w:pPr>
        <w:numPr>
          <w:ilvl w:val="0"/>
          <w:numId w:val="20"/>
        </w:numPr>
        <w:tabs>
          <w:tab w:val="left" w:pos="360"/>
          <w:tab w:val="left" w:pos="720"/>
          <w:tab w:val="right" w:pos="8640"/>
        </w:tabs>
        <w:jc w:val="both"/>
        <w:rPr>
          <w:rFonts w:ascii="Garamond" w:hAnsi="Garamond"/>
        </w:rPr>
      </w:pPr>
      <w:r>
        <w:rPr>
          <w:rFonts w:ascii="Garamond" w:hAnsi="Garamond"/>
        </w:rPr>
        <w:t>University of California, Los Angeles, Anderson School of Business, 2010</w:t>
      </w:r>
    </w:p>
    <w:p w14:paraId="047C4D66" w14:textId="77777777" w:rsidR="00321C57" w:rsidRDefault="00321C57" w:rsidP="00321C57">
      <w:pPr>
        <w:numPr>
          <w:ilvl w:val="0"/>
          <w:numId w:val="20"/>
        </w:numPr>
        <w:tabs>
          <w:tab w:val="left" w:pos="360"/>
          <w:tab w:val="left" w:pos="720"/>
          <w:tab w:val="right" w:pos="8640"/>
        </w:tabs>
        <w:jc w:val="both"/>
        <w:rPr>
          <w:rFonts w:ascii="Garamond" w:hAnsi="Garamond"/>
        </w:rPr>
      </w:pPr>
      <w:r>
        <w:rPr>
          <w:rFonts w:ascii="Garamond" w:hAnsi="Garamond"/>
        </w:rPr>
        <w:t>Stanford University, Gr</w:t>
      </w:r>
      <w:r w:rsidR="00BC7937">
        <w:rPr>
          <w:rFonts w:ascii="Garamond" w:hAnsi="Garamond"/>
        </w:rPr>
        <w:t>aduate School of Business, 2010</w:t>
      </w:r>
    </w:p>
    <w:p w14:paraId="2FB1FBC0" w14:textId="77777777" w:rsidR="00E3619B" w:rsidRDefault="00E3619B" w:rsidP="00E3619B">
      <w:pPr>
        <w:numPr>
          <w:ilvl w:val="0"/>
          <w:numId w:val="20"/>
        </w:numPr>
        <w:tabs>
          <w:tab w:val="left" w:pos="360"/>
          <w:tab w:val="left" w:pos="720"/>
          <w:tab w:val="right" w:pos="8640"/>
        </w:tabs>
        <w:jc w:val="both"/>
        <w:rPr>
          <w:rFonts w:ascii="Garamond" w:hAnsi="Garamond"/>
        </w:rPr>
      </w:pPr>
      <w:r>
        <w:rPr>
          <w:rFonts w:ascii="Garamond" w:hAnsi="Garamond"/>
        </w:rPr>
        <w:t>University of Chicago, Booth School of Business, 2010</w:t>
      </w:r>
    </w:p>
    <w:p w14:paraId="5A13C958" w14:textId="77777777" w:rsidR="00881098" w:rsidRDefault="00881098" w:rsidP="00E3619B">
      <w:pPr>
        <w:numPr>
          <w:ilvl w:val="0"/>
          <w:numId w:val="20"/>
        </w:numPr>
        <w:tabs>
          <w:tab w:val="left" w:pos="360"/>
          <w:tab w:val="left" w:pos="720"/>
          <w:tab w:val="right" w:pos="8640"/>
        </w:tabs>
        <w:jc w:val="both"/>
        <w:rPr>
          <w:rFonts w:ascii="Garamond" w:hAnsi="Garamond"/>
        </w:rPr>
      </w:pPr>
      <w:r>
        <w:rPr>
          <w:rFonts w:ascii="Garamond" w:hAnsi="Garamond"/>
        </w:rPr>
        <w:t>Michigan State University, Eli Broad Business School, 2009</w:t>
      </w:r>
    </w:p>
    <w:p w14:paraId="44201195" w14:textId="77777777" w:rsidR="00E3619B" w:rsidRDefault="00E3619B" w:rsidP="008C6A48">
      <w:pPr>
        <w:tabs>
          <w:tab w:val="left" w:pos="360"/>
          <w:tab w:val="left" w:pos="720"/>
          <w:tab w:val="right" w:pos="8640"/>
        </w:tabs>
        <w:jc w:val="both"/>
        <w:rPr>
          <w:rFonts w:ascii="Garamond" w:hAnsi="Garamond"/>
        </w:rPr>
      </w:pPr>
    </w:p>
    <w:p w14:paraId="1D4F4817" w14:textId="77777777" w:rsidR="008C6A48" w:rsidRDefault="008C6A48" w:rsidP="008C6A48">
      <w:pPr>
        <w:tabs>
          <w:tab w:val="left" w:pos="360"/>
          <w:tab w:val="left" w:pos="720"/>
          <w:tab w:val="right" w:pos="864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"What Have You Done </w:t>
      </w:r>
      <w:proofErr w:type="gramStart"/>
      <w:r>
        <w:rPr>
          <w:rFonts w:ascii="Garamond" w:hAnsi="Garamond"/>
        </w:rPr>
        <w:t>For</w:t>
      </w:r>
      <w:proofErr w:type="gramEnd"/>
      <w:r>
        <w:rPr>
          <w:rFonts w:ascii="Garamond" w:hAnsi="Garamond"/>
        </w:rPr>
        <w:t xml:space="preserve"> Me Lately: Models of Consumer Learning and Choice"</w:t>
      </w:r>
    </w:p>
    <w:p w14:paraId="058D4E5C" w14:textId="77777777" w:rsidR="008C6A48" w:rsidRDefault="008C6A48" w:rsidP="008C6A48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Erasmus University, Netherlands, 2007</w:t>
      </w:r>
    </w:p>
    <w:p w14:paraId="1903D526" w14:textId="77777777" w:rsidR="008C6A48" w:rsidRDefault="008C6A48" w:rsidP="008C6A48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Michigan State University, Eli Broad Business School, 2007</w:t>
      </w:r>
    </w:p>
    <w:p w14:paraId="4314CF59" w14:textId="77777777" w:rsidR="008C6A48" w:rsidRDefault="008C6A48" w:rsidP="008C6A48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University of Georgia, Terry College of Business, 2007</w:t>
      </w:r>
    </w:p>
    <w:p w14:paraId="10635A2F" w14:textId="77777777" w:rsidR="008C6A48" w:rsidRDefault="008C6A48" w:rsidP="008C6A48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Virginia Tech University, Pamplin College of Business, 2007</w:t>
      </w:r>
    </w:p>
    <w:p w14:paraId="4E87702D" w14:textId="77777777" w:rsidR="008C6A48" w:rsidRDefault="008C6A48" w:rsidP="008C6A48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University of Rochester, Simon Graduate School of Business, 2007</w:t>
      </w:r>
    </w:p>
    <w:p w14:paraId="3CE7438B" w14:textId="77777777" w:rsidR="00DF2A2A" w:rsidRDefault="00DF2A2A" w:rsidP="00DF2A2A">
      <w:pPr>
        <w:tabs>
          <w:tab w:val="left" w:pos="360"/>
          <w:tab w:val="left" w:pos="720"/>
          <w:tab w:val="right" w:pos="8640"/>
        </w:tabs>
        <w:rPr>
          <w:rFonts w:ascii="Garamond" w:hAnsi="Garamond"/>
          <w:b/>
          <w:smallCaps/>
          <w:u w:val="single"/>
        </w:rPr>
      </w:pPr>
    </w:p>
    <w:p w14:paraId="0F16F321" w14:textId="77777777" w:rsidR="00D677C1" w:rsidRDefault="00D677C1" w:rsidP="00DF2A2A">
      <w:pPr>
        <w:tabs>
          <w:tab w:val="left" w:pos="360"/>
          <w:tab w:val="left" w:pos="720"/>
          <w:tab w:val="right" w:pos="8640"/>
        </w:tabs>
        <w:rPr>
          <w:rFonts w:ascii="Garamond" w:hAnsi="Garamond"/>
          <w:b/>
          <w:smallCaps/>
          <w:u w:val="single"/>
        </w:rPr>
      </w:pPr>
    </w:p>
    <w:p w14:paraId="7E7A0556" w14:textId="77777777" w:rsidR="00DF2A2A" w:rsidRDefault="00AE0697" w:rsidP="00DF2A2A">
      <w:pPr>
        <w:tabs>
          <w:tab w:val="left" w:pos="360"/>
          <w:tab w:val="left" w:pos="720"/>
          <w:tab w:val="right" w:pos="8640"/>
        </w:tabs>
        <w:rPr>
          <w:rFonts w:ascii="Garamond" w:hAnsi="Garamond"/>
          <w:b/>
          <w:smallCaps/>
          <w:u w:val="single"/>
        </w:rPr>
      </w:pPr>
      <w:r>
        <w:rPr>
          <w:rFonts w:ascii="Garamond" w:hAnsi="Garamond"/>
          <w:b/>
          <w:smallCaps/>
          <w:u w:val="single"/>
        </w:rPr>
        <w:t xml:space="preserve">Reviewing and </w:t>
      </w:r>
      <w:r w:rsidR="00CE1B8E">
        <w:rPr>
          <w:rFonts w:ascii="Garamond" w:hAnsi="Garamond"/>
          <w:b/>
          <w:smallCaps/>
          <w:u w:val="single"/>
        </w:rPr>
        <w:t>Academic Service</w:t>
      </w:r>
    </w:p>
    <w:p w14:paraId="2A2BB7F8" w14:textId="77777777" w:rsidR="002F4B52" w:rsidRDefault="00D677C1" w:rsidP="002F4B52">
      <w:pPr>
        <w:numPr>
          <w:ilvl w:val="0"/>
          <w:numId w:val="6"/>
        </w:numPr>
        <w:rPr>
          <w:rFonts w:ascii="Garamond" w:hAnsi="Garamond"/>
        </w:rPr>
      </w:pPr>
      <w:r w:rsidRPr="00D677C1">
        <w:rPr>
          <w:rFonts w:ascii="Garamond" w:hAnsi="Garamond"/>
        </w:rPr>
        <w:t>Associate</w:t>
      </w:r>
      <w:r>
        <w:rPr>
          <w:rFonts w:ascii="Garamond" w:hAnsi="Garamond"/>
        </w:rPr>
        <w:t xml:space="preserve"> Editor, Quantitative Marketing and Economics, March 2021-Current</w:t>
      </w:r>
    </w:p>
    <w:p w14:paraId="6A3D6528" w14:textId="77777777" w:rsidR="002F4B52" w:rsidRPr="002F4B52" w:rsidRDefault="002F4B52" w:rsidP="002F4B52">
      <w:pPr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Editorial Review Board, Journal of Marketing Research, July 1, 2022-June 30-2023</w:t>
      </w:r>
    </w:p>
    <w:p w14:paraId="505E94FC" w14:textId="77777777" w:rsidR="00AE0697" w:rsidRPr="00AE0697" w:rsidRDefault="00AE0697" w:rsidP="00AE0697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  <w:b/>
          <w:smallCaps/>
          <w:u w:val="single"/>
        </w:rPr>
      </w:pPr>
      <w:r>
        <w:rPr>
          <w:rFonts w:ascii="Garamond" w:hAnsi="Garamond"/>
        </w:rPr>
        <w:t xml:space="preserve">Ad hoc reviewer for </w:t>
      </w:r>
      <w:r w:rsidR="0017775C" w:rsidRPr="0017775C">
        <w:rPr>
          <w:rFonts w:ascii="Garamond" w:hAnsi="Garamond"/>
          <w:i/>
          <w:iCs/>
        </w:rPr>
        <w:t>Rand Journal of Economics,</w:t>
      </w:r>
      <w:r w:rsidR="0017775C">
        <w:rPr>
          <w:rFonts w:ascii="Garamond" w:hAnsi="Garamond"/>
        </w:rPr>
        <w:t xml:space="preserve"> </w:t>
      </w:r>
      <w:r w:rsidR="00043277" w:rsidRPr="00043277">
        <w:rPr>
          <w:rFonts w:ascii="Garamond" w:hAnsi="Garamond"/>
          <w:i/>
        </w:rPr>
        <w:t>American Economic Review</w:t>
      </w:r>
      <w:r w:rsidR="00043277">
        <w:rPr>
          <w:rFonts w:ascii="Garamond" w:hAnsi="Garamond"/>
        </w:rPr>
        <w:t xml:space="preserve">, </w:t>
      </w:r>
      <w:r w:rsidRPr="00AE0697">
        <w:rPr>
          <w:rFonts w:ascii="Garamond" w:hAnsi="Garamond"/>
          <w:i/>
        </w:rPr>
        <w:t>Marketing Science</w:t>
      </w:r>
      <w:r>
        <w:rPr>
          <w:rFonts w:ascii="Garamond" w:hAnsi="Garamond"/>
        </w:rPr>
        <w:t xml:space="preserve">, </w:t>
      </w:r>
      <w:r w:rsidRPr="00AE0697">
        <w:rPr>
          <w:rFonts w:ascii="Garamond" w:hAnsi="Garamond"/>
          <w:i/>
        </w:rPr>
        <w:t>Management Science</w:t>
      </w:r>
      <w:r w:rsidR="00AA0573">
        <w:rPr>
          <w:rFonts w:ascii="Garamond" w:hAnsi="Garamond"/>
        </w:rPr>
        <w:t xml:space="preserve"> (</w:t>
      </w:r>
      <w:r>
        <w:rPr>
          <w:rFonts w:ascii="Garamond" w:hAnsi="Garamond"/>
        </w:rPr>
        <w:t>marketing area</w:t>
      </w:r>
      <w:r w:rsidR="00AA0573">
        <w:rPr>
          <w:rFonts w:ascii="Garamond" w:hAnsi="Garamond"/>
        </w:rPr>
        <w:t>)</w:t>
      </w:r>
      <w:r w:rsidR="00631707">
        <w:rPr>
          <w:rFonts w:ascii="Garamond" w:hAnsi="Garamond"/>
        </w:rPr>
        <w:t xml:space="preserve">, </w:t>
      </w:r>
      <w:r w:rsidR="002B35EA">
        <w:rPr>
          <w:rFonts w:ascii="Garamond" w:hAnsi="Garamond"/>
          <w:i/>
        </w:rPr>
        <w:t>Quantitative Marketing and Economics</w:t>
      </w:r>
      <w:r w:rsidR="002B35EA">
        <w:rPr>
          <w:rFonts w:ascii="Garamond" w:hAnsi="Garamond"/>
        </w:rPr>
        <w:t xml:space="preserve">, </w:t>
      </w:r>
      <w:r w:rsidR="00D677C1" w:rsidRPr="00D677C1">
        <w:rPr>
          <w:rFonts w:ascii="Garamond" w:hAnsi="Garamond"/>
          <w:i/>
          <w:iCs/>
        </w:rPr>
        <w:t>Journal of Marketing</w:t>
      </w:r>
      <w:r w:rsidR="00D677C1">
        <w:rPr>
          <w:rFonts w:ascii="Garamond" w:hAnsi="Garamond"/>
        </w:rPr>
        <w:t xml:space="preserve">, </w:t>
      </w:r>
      <w:r w:rsidR="00631707" w:rsidRPr="00631707">
        <w:rPr>
          <w:rFonts w:ascii="Garamond" w:hAnsi="Garamond"/>
          <w:i/>
        </w:rPr>
        <w:t xml:space="preserve">International Journal of </w:t>
      </w:r>
      <w:r w:rsidR="00631707">
        <w:rPr>
          <w:rFonts w:ascii="Garamond" w:hAnsi="Garamond"/>
          <w:i/>
        </w:rPr>
        <w:t xml:space="preserve">Research in </w:t>
      </w:r>
      <w:r w:rsidR="00631707" w:rsidRPr="00631707">
        <w:rPr>
          <w:rFonts w:ascii="Garamond" w:hAnsi="Garamond"/>
          <w:i/>
        </w:rPr>
        <w:t>Marketing</w:t>
      </w:r>
      <w:r w:rsidR="00161F07">
        <w:rPr>
          <w:rFonts w:ascii="Garamond" w:hAnsi="Garamond"/>
          <w:i/>
        </w:rPr>
        <w:t>, Journal of Marketing Theory and Practice, Journal of Political Marketing, and Journal of Marketing Management</w:t>
      </w:r>
      <w:r>
        <w:rPr>
          <w:rFonts w:ascii="Garamond" w:hAnsi="Garamond"/>
        </w:rPr>
        <w:t>.</w:t>
      </w:r>
    </w:p>
    <w:p w14:paraId="57865F23" w14:textId="77777777" w:rsidR="00D677C1" w:rsidRPr="00D677C1" w:rsidRDefault="00D677C1" w:rsidP="00D677C1">
      <w:pPr>
        <w:numPr>
          <w:ilvl w:val="0"/>
          <w:numId w:val="6"/>
        </w:numPr>
        <w:rPr>
          <w:rFonts w:ascii="Garamond" w:hAnsi="Garamond"/>
        </w:rPr>
      </w:pPr>
      <w:r w:rsidRPr="00D677C1">
        <w:rPr>
          <w:rFonts w:ascii="Garamond" w:hAnsi="Garamond"/>
        </w:rPr>
        <w:t xml:space="preserve">Chair </w:t>
      </w:r>
      <w:r>
        <w:rPr>
          <w:rFonts w:ascii="Garamond" w:hAnsi="Garamond"/>
        </w:rPr>
        <w:t xml:space="preserve">and Conference Host, </w:t>
      </w:r>
      <w:r w:rsidRPr="00D677C1">
        <w:rPr>
          <w:rFonts w:ascii="Garamond" w:hAnsi="Garamond"/>
        </w:rPr>
        <w:t>ISMS Marketing Science Conference 2021</w:t>
      </w:r>
      <w:r>
        <w:rPr>
          <w:rFonts w:ascii="Garamond" w:hAnsi="Garamond"/>
        </w:rPr>
        <w:t>, Held Virtually at Simon</w:t>
      </w:r>
      <w:r w:rsidR="007068A5">
        <w:rPr>
          <w:rFonts w:ascii="Garamond" w:hAnsi="Garamond"/>
        </w:rPr>
        <w:t>,</w:t>
      </w:r>
      <w:r>
        <w:rPr>
          <w:rFonts w:ascii="Garamond" w:hAnsi="Garamond"/>
        </w:rPr>
        <w:t xml:space="preserve"> June 3-5</w:t>
      </w:r>
      <w:proofErr w:type="gramStart"/>
      <w:r>
        <w:rPr>
          <w:rFonts w:ascii="Garamond" w:hAnsi="Garamond"/>
        </w:rPr>
        <w:t xml:space="preserve"> 2021</w:t>
      </w:r>
      <w:proofErr w:type="gramEnd"/>
      <w:r>
        <w:rPr>
          <w:rFonts w:ascii="Garamond" w:hAnsi="Garamond"/>
        </w:rPr>
        <w:t xml:space="preserve">. </w:t>
      </w:r>
    </w:p>
    <w:p w14:paraId="58FCA884" w14:textId="77777777" w:rsidR="00DB738B" w:rsidRPr="006B50C8" w:rsidRDefault="00DB738B" w:rsidP="00DB738B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  <w:b/>
          <w:smallCaps/>
          <w:u w:val="single"/>
        </w:rPr>
      </w:pPr>
      <w:r>
        <w:rPr>
          <w:rFonts w:ascii="Garamond" w:hAnsi="Garamond"/>
        </w:rPr>
        <w:t xml:space="preserve">Program Chair and </w:t>
      </w:r>
      <w:r w:rsidRPr="006B50C8">
        <w:rPr>
          <w:rFonts w:ascii="Garamond" w:hAnsi="Garamond"/>
        </w:rPr>
        <w:t xml:space="preserve">Conference Host, Advanced </w:t>
      </w:r>
      <w:r>
        <w:rPr>
          <w:rFonts w:ascii="Garamond" w:hAnsi="Garamond"/>
        </w:rPr>
        <w:t>R</w:t>
      </w:r>
      <w:r w:rsidRPr="006B50C8">
        <w:rPr>
          <w:rFonts w:ascii="Garamond" w:hAnsi="Garamond"/>
        </w:rPr>
        <w:t xml:space="preserve">esearch </w:t>
      </w:r>
      <w:r>
        <w:rPr>
          <w:rFonts w:ascii="Garamond" w:hAnsi="Garamond"/>
        </w:rPr>
        <w:t>T</w:t>
      </w:r>
      <w:r w:rsidRPr="006B50C8">
        <w:rPr>
          <w:rFonts w:ascii="Garamond" w:hAnsi="Garamond"/>
        </w:rPr>
        <w:t>echniques (ART) Forum, AMA, 2020</w:t>
      </w:r>
      <w:r>
        <w:rPr>
          <w:rFonts w:ascii="Garamond" w:hAnsi="Garamond"/>
        </w:rPr>
        <w:t xml:space="preserve"> (Cancelled due to coronavirus)</w:t>
      </w:r>
    </w:p>
    <w:p w14:paraId="6FD9B1E2" w14:textId="77777777" w:rsidR="0096412C" w:rsidRDefault="00D15497" w:rsidP="00DF2A2A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 xml:space="preserve">Member of Selection Committee, </w:t>
      </w:r>
      <w:r w:rsidR="00921119">
        <w:rPr>
          <w:rFonts w:ascii="Garamond" w:hAnsi="Garamond"/>
        </w:rPr>
        <w:t>Frank M. Bass</w:t>
      </w:r>
      <w:r w:rsidR="0096412C">
        <w:rPr>
          <w:rFonts w:ascii="Garamond" w:hAnsi="Garamond"/>
        </w:rPr>
        <w:t xml:space="preserve"> UTD-FORMS Conference, 2019</w:t>
      </w:r>
    </w:p>
    <w:p w14:paraId="0D8A1474" w14:textId="77777777" w:rsidR="00043277" w:rsidRDefault="00043277" w:rsidP="00DF2A2A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Member of Selection Committee, Quantitative Marketing and Economics Conference 2017</w:t>
      </w:r>
    </w:p>
    <w:p w14:paraId="053F689B" w14:textId="77777777" w:rsidR="00B704D1" w:rsidRDefault="00B704D1" w:rsidP="00DF2A2A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MSI Dissertation Competition Reviewing</w:t>
      </w:r>
    </w:p>
    <w:p w14:paraId="6C9CBA34" w14:textId="77777777" w:rsidR="00DF2A2A" w:rsidRDefault="00DF2A2A" w:rsidP="00DF2A2A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Co-chair of 8th Invitational Choice Symposium Session on Political Marketing</w:t>
      </w:r>
    </w:p>
    <w:p w14:paraId="53A04A0F" w14:textId="77777777" w:rsidR="00DF2A2A" w:rsidRDefault="00DF2A2A" w:rsidP="00DF2A2A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Chai</w:t>
      </w:r>
      <w:r w:rsidR="00CE1B8E">
        <w:rPr>
          <w:rFonts w:ascii="Garamond" w:hAnsi="Garamond"/>
        </w:rPr>
        <w:t>red Politic</w:t>
      </w:r>
      <w:r w:rsidR="00EA6631">
        <w:rPr>
          <w:rFonts w:ascii="Garamond" w:hAnsi="Garamond"/>
        </w:rPr>
        <w:t xml:space="preserve">al Marketing Special Session, </w:t>
      </w:r>
      <w:r w:rsidR="00CE1B8E">
        <w:rPr>
          <w:rFonts w:ascii="Garamond" w:hAnsi="Garamond"/>
        </w:rPr>
        <w:t>INFORMS Marketing Science Conference 2008</w:t>
      </w:r>
    </w:p>
    <w:p w14:paraId="47461450" w14:textId="77777777" w:rsidR="00161F07" w:rsidRDefault="00161F07" w:rsidP="00161F07">
      <w:pPr>
        <w:tabs>
          <w:tab w:val="left" w:pos="360"/>
          <w:tab w:val="right" w:pos="8640"/>
        </w:tabs>
        <w:rPr>
          <w:rFonts w:ascii="Garamond" w:hAnsi="Garamond"/>
        </w:rPr>
      </w:pPr>
    </w:p>
    <w:p w14:paraId="66862C5C" w14:textId="77777777" w:rsidR="00161F07" w:rsidRPr="00161F07" w:rsidRDefault="00161F07" w:rsidP="00161F07">
      <w:pPr>
        <w:tabs>
          <w:tab w:val="left" w:pos="360"/>
          <w:tab w:val="left" w:pos="720"/>
          <w:tab w:val="right" w:pos="8640"/>
        </w:tabs>
        <w:rPr>
          <w:rFonts w:ascii="Garamond" w:hAnsi="Garamond"/>
          <w:b/>
          <w:smallCaps/>
          <w:u w:val="single"/>
        </w:rPr>
      </w:pPr>
      <w:r w:rsidRPr="00161F07">
        <w:rPr>
          <w:rFonts w:ascii="Garamond" w:hAnsi="Garamond"/>
          <w:b/>
          <w:smallCaps/>
          <w:u w:val="single"/>
        </w:rPr>
        <w:t>University and School Service</w:t>
      </w:r>
    </w:p>
    <w:p w14:paraId="4460A375" w14:textId="77777777" w:rsidR="00D677C1" w:rsidRDefault="00D677C1" w:rsidP="00F910B6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University Committee on Online Learning, 2021-current</w:t>
      </w:r>
    </w:p>
    <w:p w14:paraId="4A6B97C5" w14:textId="795EAE35" w:rsidR="00D677C1" w:rsidRDefault="00D677C1" w:rsidP="00F910B6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University Committee on Education and Educational Assessment, 2021-current</w:t>
      </w:r>
    </w:p>
    <w:p w14:paraId="404E2C54" w14:textId="777EE7C2" w:rsidR="0080553B" w:rsidRDefault="0080553B" w:rsidP="00F910B6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Representative on university committee for Middle States Commission on Higher Education Self-Study Standard V, 2022-current</w:t>
      </w:r>
    </w:p>
    <w:p w14:paraId="1CAA395C" w14:textId="77777777" w:rsidR="00DB738B" w:rsidRDefault="00DB738B" w:rsidP="00F910B6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Online MSBA Program Committee, 2020-current</w:t>
      </w:r>
    </w:p>
    <w:p w14:paraId="49673B43" w14:textId="77777777" w:rsidR="00F910B6" w:rsidRDefault="00F910B6" w:rsidP="00F910B6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 xml:space="preserve">Co-chair, </w:t>
      </w:r>
      <w:proofErr w:type="spellStart"/>
      <w:r>
        <w:rPr>
          <w:rFonts w:ascii="Garamond" w:hAnsi="Garamond"/>
        </w:rPr>
        <w:t>Goergen</w:t>
      </w:r>
      <w:proofErr w:type="spellEnd"/>
      <w:r>
        <w:rPr>
          <w:rFonts w:ascii="Garamond" w:hAnsi="Garamond"/>
        </w:rPr>
        <w:t xml:space="preserve"> Institute of Data Science Business and Economics Working Group 2020-</w:t>
      </w:r>
      <w:r w:rsidR="00A949A6">
        <w:rPr>
          <w:rFonts w:ascii="Garamond" w:hAnsi="Garamond"/>
        </w:rPr>
        <w:t>2021</w:t>
      </w:r>
    </w:p>
    <w:p w14:paraId="18596610" w14:textId="77777777" w:rsidR="00F910B6" w:rsidRDefault="00F910B6" w:rsidP="00F910B6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Data Science Institute Faculty Liaison for Simon Business School, 2016-</w:t>
      </w:r>
      <w:r w:rsidR="00ED712E">
        <w:rPr>
          <w:rFonts w:ascii="Garamond" w:hAnsi="Garamond"/>
        </w:rPr>
        <w:t>2021</w:t>
      </w:r>
    </w:p>
    <w:p w14:paraId="38AD3CCB" w14:textId="77777777" w:rsidR="00F910B6" w:rsidRDefault="00F910B6" w:rsidP="00F910B6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Marketing and Business Analytics Program Committee, Simon Business School, 2016-</w:t>
      </w:r>
      <w:r w:rsidR="00ED712E">
        <w:rPr>
          <w:rFonts w:ascii="Garamond" w:hAnsi="Garamond"/>
        </w:rPr>
        <w:t>2021</w:t>
      </w:r>
    </w:p>
    <w:p w14:paraId="69020E70" w14:textId="77777777" w:rsidR="00D677C1" w:rsidRPr="00D677C1" w:rsidRDefault="00D677C1" w:rsidP="00D677C1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PhD Faculty Committee Chair and Program Director, 2018-2020</w:t>
      </w:r>
    </w:p>
    <w:p w14:paraId="0EF0BE99" w14:textId="77777777" w:rsidR="00110536" w:rsidRDefault="00110536" w:rsidP="00DF2A2A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Chair, TA Task Force, 2018</w:t>
      </w:r>
    </w:p>
    <w:p w14:paraId="44CCBA3D" w14:textId="77777777" w:rsidR="007E6C0F" w:rsidRDefault="007E6C0F" w:rsidP="00DF2A2A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lastRenderedPageBreak/>
        <w:t>Marketing Group Curriculum Redesign</w:t>
      </w:r>
      <w:r w:rsidR="00B832B6">
        <w:rPr>
          <w:rFonts w:ascii="Garamond" w:hAnsi="Garamond"/>
        </w:rPr>
        <w:t>, 2017-2018</w:t>
      </w:r>
    </w:p>
    <w:p w14:paraId="7D119B03" w14:textId="77777777" w:rsidR="00957896" w:rsidRDefault="00957896" w:rsidP="00957896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Ph. D. Program Committee, Simon Business School, 2012-</w:t>
      </w:r>
      <w:r w:rsidR="00A949A6">
        <w:rPr>
          <w:rFonts w:ascii="Garamond" w:hAnsi="Garamond"/>
        </w:rPr>
        <w:t>2020</w:t>
      </w:r>
    </w:p>
    <w:p w14:paraId="2774AEAA" w14:textId="77777777" w:rsidR="00957896" w:rsidRDefault="00957896" w:rsidP="00957896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Faculty Recruiting Committee, Simon Business School, 2012-current</w:t>
      </w:r>
    </w:p>
    <w:p w14:paraId="425D6AE0" w14:textId="77777777" w:rsidR="00661097" w:rsidRDefault="00661097" w:rsidP="00DF2A2A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Special Committee on Building and AV, Simon Business School, 2018-</w:t>
      </w:r>
      <w:r w:rsidR="00492DEE">
        <w:rPr>
          <w:rFonts w:ascii="Garamond" w:hAnsi="Garamond"/>
        </w:rPr>
        <w:t>2019</w:t>
      </w:r>
    </w:p>
    <w:p w14:paraId="14D9F948" w14:textId="77777777" w:rsidR="00EE2D50" w:rsidRDefault="00EE2D50" w:rsidP="00EE2D50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Simon Technology Committee, 2017-2018</w:t>
      </w:r>
    </w:p>
    <w:p w14:paraId="093CF3D6" w14:textId="77777777" w:rsidR="00E504F0" w:rsidRDefault="00E504F0" w:rsidP="00DF2A2A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AV Committee, Simon Business School, 2015</w:t>
      </w:r>
    </w:p>
    <w:p w14:paraId="02630075" w14:textId="77777777" w:rsidR="005B46DD" w:rsidRDefault="005B46DD" w:rsidP="005B46DD">
      <w:pPr>
        <w:tabs>
          <w:tab w:val="left" w:pos="360"/>
          <w:tab w:val="right" w:pos="8640"/>
        </w:tabs>
        <w:rPr>
          <w:rFonts w:ascii="Garamond" w:hAnsi="Garamond"/>
        </w:rPr>
      </w:pPr>
    </w:p>
    <w:p w14:paraId="2B154652" w14:textId="77777777" w:rsidR="00A600A4" w:rsidRPr="0031457E" w:rsidRDefault="00BC2A90" w:rsidP="0031457E">
      <w:pPr>
        <w:tabs>
          <w:tab w:val="left" w:pos="360"/>
          <w:tab w:val="left" w:pos="720"/>
          <w:tab w:val="right" w:pos="8640"/>
        </w:tabs>
        <w:rPr>
          <w:rFonts w:ascii="Garamond" w:hAnsi="Garamond"/>
          <w:b/>
          <w:smallCaps/>
          <w:u w:val="single"/>
        </w:rPr>
      </w:pPr>
      <w:r>
        <w:rPr>
          <w:rFonts w:ascii="Garamond" w:hAnsi="Garamond"/>
          <w:b/>
          <w:smallCaps/>
          <w:u w:val="single"/>
        </w:rPr>
        <w:t xml:space="preserve">Distinctions, Grants, </w:t>
      </w:r>
      <w:r w:rsidR="00A600A4" w:rsidRPr="0031457E">
        <w:rPr>
          <w:rFonts w:ascii="Garamond" w:hAnsi="Garamond"/>
          <w:b/>
          <w:smallCaps/>
          <w:u w:val="single"/>
        </w:rPr>
        <w:t>and Awards</w:t>
      </w:r>
    </w:p>
    <w:p w14:paraId="2D0399D3" w14:textId="259F2473" w:rsidR="00FE1968" w:rsidRDefault="00FE1968" w:rsidP="005B46DD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Dean’s Teaching Honor Roll at University of Rochester for Advanced Marketing Strategy, Spring A 2022</w:t>
      </w:r>
    </w:p>
    <w:p w14:paraId="70031FDC" w14:textId="77777777" w:rsidR="00AD1D3F" w:rsidRDefault="00AD1D3F" w:rsidP="005B46DD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 xml:space="preserve">David B. Montgomery &amp; Dick R. </w:t>
      </w:r>
      <w:proofErr w:type="spellStart"/>
      <w:r>
        <w:rPr>
          <w:rFonts w:ascii="Garamond" w:hAnsi="Garamond"/>
        </w:rPr>
        <w:t>Wittink</w:t>
      </w:r>
      <w:proofErr w:type="spellEnd"/>
      <w:r>
        <w:rPr>
          <w:rFonts w:ascii="Garamond" w:hAnsi="Garamond"/>
        </w:rPr>
        <w:t xml:space="preserve"> Recognition, 2021</w:t>
      </w:r>
    </w:p>
    <w:p w14:paraId="42EA33C8" w14:textId="77777777" w:rsidR="00425D44" w:rsidRDefault="00425D44" w:rsidP="005B46DD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 xml:space="preserve">NYS Center for Excellence in Data Science Grant (with Yufeng Huang), </w:t>
      </w:r>
      <w:r w:rsidR="00211F31">
        <w:rPr>
          <w:rFonts w:ascii="Garamond" w:hAnsi="Garamond"/>
        </w:rPr>
        <w:t xml:space="preserve">$60,000, </w:t>
      </w:r>
      <w:r>
        <w:rPr>
          <w:rFonts w:ascii="Garamond" w:hAnsi="Garamond"/>
        </w:rPr>
        <w:t>2021-2022.</w:t>
      </w:r>
    </w:p>
    <w:p w14:paraId="2DD1590C" w14:textId="77777777" w:rsidR="007068A5" w:rsidRDefault="007068A5" w:rsidP="005B46DD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Dean’s Teaching Honor Roll</w:t>
      </w:r>
      <w:r w:rsidR="003E6D19">
        <w:rPr>
          <w:rFonts w:ascii="Garamond" w:hAnsi="Garamond"/>
        </w:rPr>
        <w:t xml:space="preserve"> at University of Rochester for</w:t>
      </w:r>
      <w:r>
        <w:rPr>
          <w:rFonts w:ascii="Garamond" w:hAnsi="Garamond"/>
        </w:rPr>
        <w:t xml:space="preserve"> Analytics Design and Applications, Summer 2021</w:t>
      </w:r>
    </w:p>
    <w:p w14:paraId="5351EF95" w14:textId="77777777" w:rsidR="00A16B24" w:rsidRDefault="00A16B24" w:rsidP="005B46DD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Superior Teaching Award for Master of Business Administration, 2020</w:t>
      </w:r>
    </w:p>
    <w:p w14:paraId="09611940" w14:textId="77777777" w:rsidR="001F26FE" w:rsidRDefault="001F26FE" w:rsidP="008C1733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Dean’s Teaching Honor Roll at University of Rochester for Advanced Marketing Strategy, Fall A 2020</w:t>
      </w:r>
    </w:p>
    <w:p w14:paraId="6D1251DD" w14:textId="77777777" w:rsidR="003E6D19" w:rsidRDefault="003E6D19" w:rsidP="008C1733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Dean’s Teaching Honor Roll at University of Rochester for Advanced Marketing Strategy, Spring B 2020</w:t>
      </w:r>
    </w:p>
    <w:p w14:paraId="72DB6C2A" w14:textId="77777777" w:rsidR="008C1733" w:rsidRPr="008C1733" w:rsidRDefault="008C1733" w:rsidP="008C1733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Named a Marketing Science Institute Scholar,</w:t>
      </w:r>
      <w:r w:rsidR="00AD1D3F">
        <w:rPr>
          <w:rFonts w:ascii="Garamond" w:hAnsi="Garamond"/>
        </w:rPr>
        <w:t xml:space="preserve"> 2020</w:t>
      </w:r>
    </w:p>
    <w:p w14:paraId="66D18237" w14:textId="77777777" w:rsidR="00720069" w:rsidRDefault="00720069" w:rsidP="005B46DD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NYS Center for Excellence in Data Science Grant (with Walt Johnson</w:t>
      </w:r>
      <w:r w:rsidR="00BC0B47">
        <w:rPr>
          <w:rFonts w:ascii="Garamond" w:hAnsi="Garamond"/>
        </w:rPr>
        <w:t xml:space="preserve"> &amp; Yufeng Huang</w:t>
      </w:r>
      <w:r>
        <w:rPr>
          <w:rFonts w:ascii="Garamond" w:hAnsi="Garamond"/>
        </w:rPr>
        <w:t>), $61,691, 2019-2020.</w:t>
      </w:r>
    </w:p>
    <w:p w14:paraId="0E7D54AC" w14:textId="77777777" w:rsidR="005B46DD" w:rsidRDefault="005B46DD" w:rsidP="005B46DD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 xml:space="preserve">Finalist </w:t>
      </w:r>
      <w:r w:rsidR="0069711C">
        <w:rPr>
          <w:rFonts w:ascii="Garamond" w:hAnsi="Garamond"/>
        </w:rPr>
        <w:t xml:space="preserve">in 2018 </w:t>
      </w:r>
      <w:r>
        <w:rPr>
          <w:rFonts w:ascii="Garamond" w:hAnsi="Garamond"/>
        </w:rPr>
        <w:t xml:space="preserve">for the </w:t>
      </w:r>
      <w:r w:rsidR="008B3A03">
        <w:rPr>
          <w:rFonts w:ascii="Garamond" w:hAnsi="Garamond"/>
        </w:rPr>
        <w:t xml:space="preserve">William F. </w:t>
      </w:r>
      <w:r w:rsidRPr="005B46DD">
        <w:rPr>
          <w:rFonts w:ascii="Garamond" w:hAnsi="Garamond"/>
        </w:rPr>
        <w:t xml:space="preserve">O’Dell Award for Long-term Impact at the Journal of </w:t>
      </w:r>
      <w:r>
        <w:rPr>
          <w:rFonts w:ascii="Garamond" w:hAnsi="Garamond"/>
        </w:rPr>
        <w:t>Marketing Research</w:t>
      </w:r>
      <w:r w:rsidR="0006480B">
        <w:rPr>
          <w:rFonts w:ascii="Garamond" w:hAnsi="Garamond"/>
        </w:rPr>
        <w:t xml:space="preserve"> for Paper Published in 2013</w:t>
      </w:r>
    </w:p>
    <w:p w14:paraId="7925F20B" w14:textId="77777777" w:rsidR="0006480B" w:rsidRDefault="0006480B" w:rsidP="005B46DD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 xml:space="preserve">Superior Teaching Award for </w:t>
      </w:r>
      <w:proofErr w:type="gramStart"/>
      <w:r>
        <w:rPr>
          <w:rFonts w:ascii="Garamond" w:hAnsi="Garamond"/>
        </w:rPr>
        <w:t>Masters of Science</w:t>
      </w:r>
      <w:proofErr w:type="gramEnd"/>
      <w:r>
        <w:rPr>
          <w:rFonts w:ascii="Garamond" w:hAnsi="Garamond"/>
        </w:rPr>
        <w:t xml:space="preserve"> in Marketing Analytics, 2018</w:t>
      </w:r>
    </w:p>
    <w:p w14:paraId="3FC38C9A" w14:textId="77777777" w:rsidR="002E3330" w:rsidRPr="005B46DD" w:rsidRDefault="002E3330" w:rsidP="005B46DD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 w:rsidRPr="005B46DD">
        <w:rPr>
          <w:rFonts w:ascii="Garamond" w:hAnsi="Garamond"/>
        </w:rPr>
        <w:t xml:space="preserve">MSI Grant </w:t>
      </w:r>
      <w:r w:rsidR="007233B4" w:rsidRPr="005B46DD">
        <w:rPr>
          <w:rFonts w:ascii="Garamond" w:hAnsi="Garamond"/>
        </w:rPr>
        <w:t xml:space="preserve">in 2017 </w:t>
      </w:r>
      <w:r w:rsidRPr="005B46DD">
        <w:rPr>
          <w:rFonts w:ascii="Garamond" w:hAnsi="Garamond"/>
        </w:rPr>
        <w:t xml:space="preserve">for </w:t>
      </w:r>
      <w:r w:rsidR="008B3932" w:rsidRPr="005B46DD">
        <w:rPr>
          <w:rFonts w:ascii="Garamond" w:hAnsi="Garamond"/>
        </w:rPr>
        <w:t xml:space="preserve">“Second Screens and Television Viewing Experiences” with Henry </w:t>
      </w:r>
      <w:proofErr w:type="spellStart"/>
      <w:r w:rsidR="008B3932" w:rsidRPr="005B46DD">
        <w:rPr>
          <w:rFonts w:ascii="Garamond" w:hAnsi="Garamond"/>
        </w:rPr>
        <w:t>Assael</w:t>
      </w:r>
      <w:proofErr w:type="spellEnd"/>
      <w:r w:rsidR="008B3932" w:rsidRPr="005B46DD">
        <w:rPr>
          <w:rFonts w:ascii="Garamond" w:hAnsi="Garamond"/>
        </w:rPr>
        <w:t xml:space="preserve">, </w:t>
      </w:r>
      <w:proofErr w:type="spellStart"/>
      <w:r w:rsidR="008B3932" w:rsidRPr="005B46DD">
        <w:rPr>
          <w:rFonts w:ascii="Garamond" w:hAnsi="Garamond"/>
        </w:rPr>
        <w:t>Alixandra</w:t>
      </w:r>
      <w:proofErr w:type="spellEnd"/>
      <w:r w:rsidR="008B3932" w:rsidRPr="005B46DD">
        <w:rPr>
          <w:rFonts w:ascii="Garamond" w:hAnsi="Garamond"/>
        </w:rPr>
        <w:t xml:space="preserve"> </w:t>
      </w:r>
      <w:proofErr w:type="spellStart"/>
      <w:r w:rsidR="008B3932" w:rsidRPr="005B46DD">
        <w:rPr>
          <w:rFonts w:ascii="Garamond" w:hAnsi="Garamond"/>
        </w:rPr>
        <w:t>Barasch</w:t>
      </w:r>
      <w:proofErr w:type="spellEnd"/>
      <w:r w:rsidR="008B3932" w:rsidRPr="005B46DD">
        <w:rPr>
          <w:rFonts w:ascii="Garamond" w:hAnsi="Garamond"/>
        </w:rPr>
        <w:t xml:space="preserve">, </w:t>
      </w:r>
      <w:proofErr w:type="spellStart"/>
      <w:r w:rsidR="008B3932" w:rsidRPr="005B46DD">
        <w:rPr>
          <w:rFonts w:ascii="Garamond" w:hAnsi="Garamond"/>
        </w:rPr>
        <w:t>Renana</w:t>
      </w:r>
      <w:proofErr w:type="spellEnd"/>
      <w:r w:rsidR="008B3932" w:rsidRPr="005B46DD">
        <w:rPr>
          <w:rFonts w:ascii="Garamond" w:hAnsi="Garamond"/>
        </w:rPr>
        <w:t xml:space="preserve"> Peres, and Emily Powell</w:t>
      </w:r>
      <w:r w:rsidR="00F94317" w:rsidRPr="005B46DD">
        <w:rPr>
          <w:rFonts w:ascii="Garamond" w:hAnsi="Garamond"/>
        </w:rPr>
        <w:t xml:space="preserve"> awarded $5,250</w:t>
      </w:r>
    </w:p>
    <w:p w14:paraId="4BF5CC7B" w14:textId="77777777" w:rsidR="00161F07" w:rsidRDefault="00055776" w:rsidP="00E92777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Data Science Center of Excellence Distinguished Researcher, 2016-2017</w:t>
      </w:r>
    </w:p>
    <w:p w14:paraId="2FB27109" w14:textId="77777777" w:rsidR="00E92777" w:rsidRDefault="00E92777" w:rsidP="00E92777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T</w:t>
      </w:r>
      <w:r w:rsidR="00F84807">
        <w:rPr>
          <w:rFonts w:ascii="Garamond" w:hAnsi="Garamond"/>
        </w:rPr>
        <w:t xml:space="preserve">he Gerald and Deanne </w:t>
      </w:r>
      <w:proofErr w:type="spellStart"/>
      <w:r w:rsidR="00F84807">
        <w:rPr>
          <w:rFonts w:ascii="Garamond" w:hAnsi="Garamond"/>
        </w:rPr>
        <w:t>Gitner</w:t>
      </w:r>
      <w:proofErr w:type="spellEnd"/>
      <w:r w:rsidR="00F84807">
        <w:rPr>
          <w:rFonts w:ascii="Garamond" w:hAnsi="Garamond"/>
        </w:rPr>
        <w:t xml:space="preserve"> Priz</w:t>
      </w:r>
      <w:r>
        <w:rPr>
          <w:rFonts w:ascii="Garamond" w:hAnsi="Garamond"/>
        </w:rPr>
        <w:t>e for Teaching Excellence, 2016</w:t>
      </w:r>
    </w:p>
    <w:p w14:paraId="6BA744C0" w14:textId="77777777" w:rsidR="008B3932" w:rsidRDefault="008B3932" w:rsidP="00E92777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 xml:space="preserve">MSI Grant </w:t>
      </w:r>
      <w:r w:rsidR="007233B4">
        <w:rPr>
          <w:rFonts w:ascii="Garamond" w:hAnsi="Garamond"/>
        </w:rPr>
        <w:t xml:space="preserve">in 2016 </w:t>
      </w:r>
      <w:r>
        <w:rPr>
          <w:rFonts w:ascii="Garamond" w:hAnsi="Garamond"/>
        </w:rPr>
        <w:t>for “</w:t>
      </w:r>
      <w:r w:rsidR="00D2523F">
        <w:rPr>
          <w:rFonts w:ascii="Garamond" w:hAnsi="Garamond"/>
        </w:rPr>
        <w:t xml:space="preserve">There’s No Free Lunch Conversation: The Effect of </w:t>
      </w:r>
      <w:r>
        <w:rPr>
          <w:rFonts w:ascii="Garamond" w:hAnsi="Garamond"/>
        </w:rPr>
        <w:t xml:space="preserve">Brand Advertising </w:t>
      </w:r>
      <w:r w:rsidR="00D2523F">
        <w:rPr>
          <w:rFonts w:ascii="Garamond" w:hAnsi="Garamond"/>
        </w:rPr>
        <w:t>on Word of Mouth</w:t>
      </w:r>
      <w:r>
        <w:rPr>
          <w:rFonts w:ascii="Garamond" w:hAnsi="Garamond"/>
        </w:rPr>
        <w:t xml:space="preserve">” with </w:t>
      </w:r>
      <w:proofErr w:type="spellStart"/>
      <w:r>
        <w:rPr>
          <w:rFonts w:ascii="Garamond" w:hAnsi="Garamond"/>
        </w:rPr>
        <w:t>Renana</w:t>
      </w:r>
      <w:proofErr w:type="spellEnd"/>
      <w:r>
        <w:rPr>
          <w:rFonts w:ascii="Garamond" w:hAnsi="Garamond"/>
        </w:rPr>
        <w:t xml:space="preserve"> Peres and </w:t>
      </w:r>
      <w:proofErr w:type="spellStart"/>
      <w:r>
        <w:rPr>
          <w:rFonts w:ascii="Garamond" w:hAnsi="Garamond"/>
        </w:rPr>
        <w:t>Linli</w:t>
      </w:r>
      <w:proofErr w:type="spellEnd"/>
      <w:r>
        <w:rPr>
          <w:rFonts w:ascii="Garamond" w:hAnsi="Garamond"/>
        </w:rPr>
        <w:t xml:space="preserve"> Xu</w:t>
      </w:r>
      <w:r w:rsidR="00F94317">
        <w:rPr>
          <w:rFonts w:ascii="Garamond" w:hAnsi="Garamond"/>
        </w:rPr>
        <w:t>, awarded $</w:t>
      </w:r>
      <w:r w:rsidR="00D2523F">
        <w:rPr>
          <w:rFonts w:ascii="Garamond" w:hAnsi="Garamond"/>
        </w:rPr>
        <w:t>15,000</w:t>
      </w:r>
    </w:p>
    <w:p w14:paraId="0B057BD4" w14:textId="77777777" w:rsidR="00E92777" w:rsidRPr="00E92777" w:rsidRDefault="00E92777" w:rsidP="00E92777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Dean's Teaching Honor Roll at University of Rochester for Marketing Research, Winter 2016</w:t>
      </w:r>
    </w:p>
    <w:p w14:paraId="6C6C3414" w14:textId="77777777" w:rsidR="00FC1FD4" w:rsidRDefault="00FC1FD4" w:rsidP="00FC1FD4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Dean's Teaching Honor Roll at University of Rochester for Marketing Research, Fall 2015</w:t>
      </w:r>
    </w:p>
    <w:p w14:paraId="0E16C8B9" w14:textId="77777777" w:rsidR="008660F4" w:rsidRDefault="008660F4" w:rsidP="00A600A4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Named a Marketing Science Institute Promising Young Scholar, 2014</w:t>
      </w:r>
    </w:p>
    <w:p w14:paraId="1B1F1296" w14:textId="77777777" w:rsidR="00631707" w:rsidRDefault="00631707" w:rsidP="00A600A4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Dean's Teaching Honor Roll at University of Roches</w:t>
      </w:r>
      <w:r w:rsidR="00FC1FD4">
        <w:rPr>
          <w:rFonts w:ascii="Garamond" w:hAnsi="Garamond"/>
        </w:rPr>
        <w:t>ter for Marketing Research, Fall 2013</w:t>
      </w:r>
    </w:p>
    <w:p w14:paraId="1218D2DF" w14:textId="77777777" w:rsidR="00AE0697" w:rsidRDefault="00AE0697" w:rsidP="00A600A4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Provost's Multidisciplinary Grant Award, University of Rochester</w:t>
      </w:r>
      <w:r w:rsidR="00FC1FD4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CC3EDD">
        <w:rPr>
          <w:rFonts w:ascii="Garamond" w:hAnsi="Garamond"/>
        </w:rPr>
        <w:t>2011</w:t>
      </w:r>
      <w:r w:rsidR="00F94317">
        <w:rPr>
          <w:rFonts w:ascii="Garamond" w:hAnsi="Garamond"/>
        </w:rPr>
        <w:t>, awarded $40,000</w:t>
      </w:r>
    </w:p>
    <w:p w14:paraId="5D5E6856" w14:textId="77777777" w:rsidR="00A600A4" w:rsidRDefault="00A600A4" w:rsidP="00A600A4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proofErr w:type="spellStart"/>
      <w:r>
        <w:rPr>
          <w:rFonts w:ascii="Garamond" w:hAnsi="Garamond"/>
        </w:rPr>
        <w:t>Sheth</w:t>
      </w:r>
      <w:proofErr w:type="spellEnd"/>
      <w:r>
        <w:rPr>
          <w:rFonts w:ascii="Garamond" w:hAnsi="Garamond"/>
        </w:rPr>
        <w:t xml:space="preserve"> AMA Doctoral Consortium</w:t>
      </w:r>
      <w:r w:rsidR="00FC1FD4">
        <w:rPr>
          <w:rFonts w:ascii="Garamond" w:hAnsi="Garamond"/>
        </w:rPr>
        <w:t>,</w:t>
      </w:r>
      <w:r>
        <w:rPr>
          <w:rFonts w:ascii="Garamond" w:hAnsi="Garamond"/>
        </w:rPr>
        <w:t xml:space="preserve"> 2007</w:t>
      </w:r>
    </w:p>
    <w:p w14:paraId="09D59558" w14:textId="77777777" w:rsidR="00A600A4" w:rsidRDefault="00A600A4" w:rsidP="00A600A4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ISBM 2006 Silver Medalist Competition Award for "The Management of Experience-Based Knowledge and Learning in B2B Marketing" with Chris Moorman</w:t>
      </w:r>
    </w:p>
    <w:p w14:paraId="61CF0C3C" w14:textId="77777777" w:rsidR="00A600A4" w:rsidRPr="00891949" w:rsidRDefault="00A600A4" w:rsidP="00A600A4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 w:rsidRPr="00891949">
        <w:rPr>
          <w:rFonts w:ascii="Garamond" w:hAnsi="Garamond"/>
        </w:rPr>
        <w:t>Graduate F</w:t>
      </w:r>
      <w:r>
        <w:rPr>
          <w:rFonts w:ascii="Garamond" w:hAnsi="Garamond"/>
        </w:rPr>
        <w:t>ellowship, Duke University, 2003</w:t>
      </w:r>
      <w:r w:rsidRPr="00891949">
        <w:rPr>
          <w:rFonts w:ascii="Garamond" w:hAnsi="Garamond"/>
        </w:rPr>
        <w:t>-</w:t>
      </w:r>
      <w:r>
        <w:rPr>
          <w:rFonts w:ascii="Garamond" w:hAnsi="Garamond"/>
        </w:rPr>
        <w:t>2008</w:t>
      </w:r>
      <w:r w:rsidRPr="00891949">
        <w:rPr>
          <w:rFonts w:ascii="Garamond" w:hAnsi="Garamond"/>
        </w:rPr>
        <w:t>.</w:t>
      </w:r>
    </w:p>
    <w:p w14:paraId="5F154DA2" w14:textId="77777777" w:rsidR="00A600A4" w:rsidRPr="00052850" w:rsidRDefault="00A600A4" w:rsidP="00A600A4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  <w:b/>
          <w:smallCaps/>
          <w:u w:val="single"/>
        </w:rPr>
      </w:pPr>
      <w:r w:rsidRPr="00891949">
        <w:rPr>
          <w:rFonts w:ascii="Garamond" w:hAnsi="Garamond"/>
        </w:rPr>
        <w:t xml:space="preserve">Graduate Fellowship, </w:t>
      </w:r>
      <w:r>
        <w:rPr>
          <w:rFonts w:ascii="Garamond" w:hAnsi="Garamond"/>
        </w:rPr>
        <w:t>Boise State University, 2000</w:t>
      </w:r>
      <w:r w:rsidRPr="00891949">
        <w:rPr>
          <w:rFonts w:ascii="Garamond" w:hAnsi="Garamond"/>
        </w:rPr>
        <w:t>-200</w:t>
      </w:r>
      <w:r>
        <w:rPr>
          <w:rFonts w:ascii="Garamond" w:hAnsi="Garamond"/>
        </w:rPr>
        <w:t>2.</w:t>
      </w:r>
      <w:r w:rsidRPr="00891949">
        <w:rPr>
          <w:rFonts w:ascii="Garamond" w:hAnsi="Garamond"/>
        </w:rPr>
        <w:t xml:space="preserve"> </w:t>
      </w:r>
    </w:p>
    <w:p w14:paraId="4F503903" w14:textId="77777777" w:rsidR="00AE0697" w:rsidRPr="00310FAF" w:rsidRDefault="00052850" w:rsidP="00AE0697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  <w:b/>
          <w:smallCaps/>
          <w:u w:val="single"/>
        </w:rPr>
      </w:pPr>
      <w:r>
        <w:rPr>
          <w:rFonts w:ascii="Garamond" w:hAnsi="Garamond"/>
        </w:rPr>
        <w:t>Phi Beta Kappa Member</w:t>
      </w:r>
    </w:p>
    <w:p w14:paraId="53A7F6EA" w14:textId="77777777" w:rsidR="00310FAF" w:rsidRDefault="00310FAF" w:rsidP="00EF05F5">
      <w:pPr>
        <w:tabs>
          <w:tab w:val="left" w:pos="360"/>
          <w:tab w:val="right" w:pos="8640"/>
        </w:tabs>
        <w:ind w:left="720"/>
        <w:rPr>
          <w:rFonts w:ascii="Garamond" w:hAnsi="Garamond"/>
          <w:b/>
          <w:smallCaps/>
          <w:u w:val="single"/>
        </w:rPr>
      </w:pPr>
    </w:p>
    <w:p w14:paraId="6DB84C24" w14:textId="77777777" w:rsidR="005112CE" w:rsidRDefault="005112CE" w:rsidP="005112CE">
      <w:pPr>
        <w:tabs>
          <w:tab w:val="left" w:pos="360"/>
          <w:tab w:val="right" w:pos="8640"/>
        </w:tabs>
        <w:rPr>
          <w:rFonts w:ascii="Garamond" w:hAnsi="Garamond"/>
          <w:b/>
          <w:smallCaps/>
          <w:u w:val="single"/>
        </w:rPr>
      </w:pPr>
      <w:r>
        <w:rPr>
          <w:rFonts w:ascii="Garamond" w:hAnsi="Garamond"/>
          <w:b/>
          <w:smallCaps/>
          <w:u w:val="single"/>
        </w:rPr>
        <w:t>Teaching</w:t>
      </w:r>
    </w:p>
    <w:p w14:paraId="524DF8D0" w14:textId="77777777" w:rsidR="005112CE" w:rsidRPr="00A93B57" w:rsidRDefault="005112CE" w:rsidP="005112CE">
      <w:pPr>
        <w:tabs>
          <w:tab w:val="left" w:pos="360"/>
          <w:tab w:val="right" w:pos="8640"/>
        </w:tabs>
        <w:rPr>
          <w:rFonts w:ascii="Garamond" w:hAnsi="Garamond"/>
          <w:b/>
          <w:smallCaps/>
          <w:u w:val="single"/>
        </w:rPr>
      </w:pPr>
    </w:p>
    <w:p w14:paraId="144F2798" w14:textId="77777777" w:rsidR="00A600A4" w:rsidRDefault="00A600A4" w:rsidP="00FE1968">
      <w:p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University of Rochester, Simon Graduate School of Business</w:t>
      </w:r>
    </w:p>
    <w:p w14:paraId="38E8EEE0" w14:textId="493AFCB7" w:rsidR="00BF332D" w:rsidRDefault="00BF332D" w:rsidP="00BF332D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lastRenderedPageBreak/>
        <w:t>Advanced Marketing Strategy, MBA, 2020</w:t>
      </w:r>
      <w:r w:rsidR="00B0006B">
        <w:rPr>
          <w:rFonts w:ascii="Garamond" w:hAnsi="Garamond"/>
        </w:rPr>
        <w:t>-current</w:t>
      </w:r>
    </w:p>
    <w:p w14:paraId="5B20E230" w14:textId="77777777" w:rsidR="00571BD4" w:rsidRDefault="00571BD4" w:rsidP="00571BD4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Core Quantitative Marketing Seminar, Ph. D. Course, 2012-current</w:t>
      </w:r>
    </w:p>
    <w:p w14:paraId="17922AF9" w14:textId="77777777" w:rsidR="00BF332D" w:rsidRDefault="00BF332D" w:rsidP="00BF332D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Marketing Seminar (Multiple Faculty), Ph. D. Course, 2016-current</w:t>
      </w:r>
    </w:p>
    <w:p w14:paraId="5D2FF0CD" w14:textId="5386C76B" w:rsidR="00B0006B" w:rsidRPr="00B0006B" w:rsidRDefault="00B0006B" w:rsidP="00B0006B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Analytics Design and Applications, MS, 2020-2021</w:t>
      </w:r>
    </w:p>
    <w:p w14:paraId="5D875CA2" w14:textId="15FB1A62" w:rsidR="00BF332D" w:rsidRDefault="00BF332D" w:rsidP="00BF332D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 xml:space="preserve">Marketing Research, MBA/MS Course, 2009-2019 </w:t>
      </w:r>
    </w:p>
    <w:p w14:paraId="2CF9AC50" w14:textId="77777777" w:rsidR="00310FAF" w:rsidRDefault="00310FAF" w:rsidP="00A600A4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Contemporary Marketing Strategy, Executive MBA, 2017</w:t>
      </w:r>
    </w:p>
    <w:p w14:paraId="01543D67" w14:textId="77777777" w:rsidR="006424B6" w:rsidRDefault="006424B6" w:rsidP="006424B6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Marketing Research, Executive MBA, 2014</w:t>
      </w:r>
    </w:p>
    <w:p w14:paraId="17C43EB6" w14:textId="77777777" w:rsidR="00A600A4" w:rsidRPr="008660F4" w:rsidRDefault="00B37CA5" w:rsidP="008660F4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Advertising and Sales Promotion, MBA/MS</w:t>
      </w:r>
      <w:r w:rsidR="00C268E9">
        <w:rPr>
          <w:rFonts w:ascii="Garamond" w:hAnsi="Garamond"/>
        </w:rPr>
        <w:t xml:space="preserve"> </w:t>
      </w:r>
      <w:r>
        <w:rPr>
          <w:rFonts w:ascii="Garamond" w:hAnsi="Garamond"/>
        </w:rPr>
        <w:t>Course, 2011-</w:t>
      </w:r>
      <w:r w:rsidR="00C268E9">
        <w:rPr>
          <w:rFonts w:ascii="Garamond" w:hAnsi="Garamond"/>
        </w:rPr>
        <w:t>2013</w:t>
      </w:r>
    </w:p>
    <w:p w14:paraId="5EA678A0" w14:textId="77777777" w:rsidR="007A372F" w:rsidRDefault="007A372F" w:rsidP="007A372F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Consumer Behavior, MBA</w:t>
      </w:r>
      <w:r w:rsidR="00B37CA5">
        <w:rPr>
          <w:rFonts w:ascii="Garamond" w:hAnsi="Garamond"/>
        </w:rPr>
        <w:t>/MS</w:t>
      </w:r>
      <w:r>
        <w:rPr>
          <w:rFonts w:ascii="Garamond" w:hAnsi="Garamond"/>
        </w:rPr>
        <w:t xml:space="preserve"> Course 2010</w:t>
      </w:r>
      <w:r w:rsidR="00E60D14">
        <w:rPr>
          <w:rFonts w:ascii="Garamond" w:hAnsi="Garamond"/>
        </w:rPr>
        <w:t xml:space="preserve">, </w:t>
      </w:r>
      <w:r w:rsidR="00B37CA5">
        <w:rPr>
          <w:rFonts w:ascii="Garamond" w:hAnsi="Garamond"/>
        </w:rPr>
        <w:t>2011</w:t>
      </w:r>
    </w:p>
    <w:p w14:paraId="336E736C" w14:textId="77777777" w:rsidR="00B220CC" w:rsidRPr="001B396E" w:rsidRDefault="00A600A4" w:rsidP="001B396E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Custom Executive Education Course for Bausch and Lomb Program, Module on Market Research, 2008</w:t>
      </w:r>
    </w:p>
    <w:p w14:paraId="2F4EB793" w14:textId="77777777" w:rsidR="00B220CC" w:rsidRDefault="00B220CC" w:rsidP="005112CE">
      <w:pPr>
        <w:tabs>
          <w:tab w:val="left" w:pos="360"/>
          <w:tab w:val="left" w:pos="720"/>
          <w:tab w:val="right" w:pos="8640"/>
        </w:tabs>
        <w:ind w:left="360"/>
        <w:rPr>
          <w:rFonts w:ascii="Garamond" w:hAnsi="Garamond"/>
        </w:rPr>
      </w:pPr>
    </w:p>
    <w:p w14:paraId="79E544DC" w14:textId="77777777" w:rsidR="005112CE" w:rsidRPr="00891949" w:rsidRDefault="005112CE" w:rsidP="00FE1968">
      <w:p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 w:rsidRPr="00891949">
        <w:rPr>
          <w:rFonts w:ascii="Garamond" w:hAnsi="Garamond"/>
        </w:rPr>
        <w:t>Duke University</w:t>
      </w:r>
    </w:p>
    <w:p w14:paraId="6B8FB08B" w14:textId="77777777" w:rsidR="007D053E" w:rsidRDefault="007D053E" w:rsidP="005112CE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 xml:space="preserve">Marketing Management, </w:t>
      </w:r>
      <w:r w:rsidR="005112CE" w:rsidRPr="00891949">
        <w:rPr>
          <w:rFonts w:ascii="Garamond" w:hAnsi="Garamond"/>
        </w:rPr>
        <w:t>Program of Market</w:t>
      </w:r>
      <w:r w:rsidR="005112CE">
        <w:rPr>
          <w:rFonts w:ascii="Garamond" w:hAnsi="Garamond"/>
        </w:rPr>
        <w:t xml:space="preserve">s and Management Studies, 2007.         </w:t>
      </w:r>
    </w:p>
    <w:p w14:paraId="0274B1D2" w14:textId="77777777" w:rsidR="005112CE" w:rsidRPr="00891949" w:rsidRDefault="005112CE" w:rsidP="005112CE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 w:rsidRPr="00891949">
        <w:rPr>
          <w:rFonts w:ascii="Garamond" w:hAnsi="Garamond"/>
        </w:rPr>
        <w:t xml:space="preserve">Teaching Assistant, </w:t>
      </w:r>
      <w:r w:rsidR="007D053E">
        <w:rPr>
          <w:rFonts w:ascii="Garamond" w:hAnsi="Garamond"/>
        </w:rPr>
        <w:t>Market Intelligence</w:t>
      </w:r>
      <w:r w:rsidRPr="00891949">
        <w:rPr>
          <w:rFonts w:ascii="Garamond" w:hAnsi="Garamond"/>
        </w:rPr>
        <w:t xml:space="preserve">, Prof. </w:t>
      </w:r>
      <w:r w:rsidR="007D053E">
        <w:rPr>
          <w:rFonts w:ascii="Garamond" w:hAnsi="Garamond"/>
        </w:rPr>
        <w:t>John Lynch</w:t>
      </w:r>
      <w:r w:rsidRPr="00891949">
        <w:rPr>
          <w:rFonts w:ascii="Garamond" w:hAnsi="Garamond"/>
        </w:rPr>
        <w:t>, 2007</w:t>
      </w:r>
      <w:r w:rsidR="007D053E">
        <w:rPr>
          <w:rFonts w:ascii="Garamond" w:hAnsi="Garamond"/>
        </w:rPr>
        <w:t>-2008</w:t>
      </w:r>
      <w:r w:rsidRPr="00891949">
        <w:rPr>
          <w:rFonts w:ascii="Garamond" w:hAnsi="Garamond"/>
        </w:rPr>
        <w:t>.</w:t>
      </w:r>
    </w:p>
    <w:p w14:paraId="51D6795D" w14:textId="77777777" w:rsidR="005112CE" w:rsidRPr="00891949" w:rsidRDefault="00DD3584" w:rsidP="005112CE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 xml:space="preserve">PhD Student </w:t>
      </w:r>
      <w:r w:rsidR="007D053E">
        <w:rPr>
          <w:rFonts w:ascii="Garamond" w:hAnsi="Garamond"/>
        </w:rPr>
        <w:t>Facilitator, Duke Executive MBA capstone simulation, 2005-2007</w:t>
      </w:r>
      <w:r w:rsidR="005112CE" w:rsidRPr="00891949">
        <w:rPr>
          <w:rFonts w:ascii="Garamond" w:hAnsi="Garamond"/>
        </w:rPr>
        <w:t>.</w:t>
      </w:r>
    </w:p>
    <w:p w14:paraId="2BFAC7D8" w14:textId="77777777" w:rsidR="003A57DA" w:rsidRDefault="003A57DA" w:rsidP="005112CE">
      <w:pPr>
        <w:tabs>
          <w:tab w:val="left" w:pos="360"/>
          <w:tab w:val="left" w:pos="720"/>
          <w:tab w:val="right" w:pos="8640"/>
        </w:tabs>
        <w:ind w:left="360"/>
        <w:rPr>
          <w:rFonts w:ascii="Garamond" w:hAnsi="Garamond"/>
        </w:rPr>
      </w:pPr>
    </w:p>
    <w:p w14:paraId="4ED178E4" w14:textId="77777777" w:rsidR="005112CE" w:rsidRPr="00891949" w:rsidRDefault="007D053E" w:rsidP="00FE1968">
      <w:p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Boise State University</w:t>
      </w:r>
    </w:p>
    <w:p w14:paraId="5517B159" w14:textId="77777777" w:rsidR="005112CE" w:rsidRDefault="007D053E" w:rsidP="005112CE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Instructor</w:t>
      </w:r>
      <w:r w:rsidR="005112CE" w:rsidRPr="00891949">
        <w:rPr>
          <w:rFonts w:ascii="Garamond" w:hAnsi="Garamond"/>
        </w:rPr>
        <w:t xml:space="preserve">, </w:t>
      </w:r>
      <w:r w:rsidR="00E32A31">
        <w:rPr>
          <w:rFonts w:ascii="Garamond" w:hAnsi="Garamond"/>
        </w:rPr>
        <w:t>Introduction to Marketing, 2003</w:t>
      </w:r>
      <w:r w:rsidR="005112CE" w:rsidRPr="00891949">
        <w:rPr>
          <w:rFonts w:ascii="Garamond" w:hAnsi="Garamond"/>
        </w:rPr>
        <w:t>.</w:t>
      </w:r>
    </w:p>
    <w:p w14:paraId="08FB7A1A" w14:textId="77777777" w:rsidR="007D053E" w:rsidRDefault="007D053E" w:rsidP="005112CE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Instructor, Introduction to Java, 2002-2003.</w:t>
      </w:r>
    </w:p>
    <w:p w14:paraId="3287F7F6" w14:textId="77777777" w:rsidR="005112CE" w:rsidRDefault="007D053E" w:rsidP="003A57DA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 xml:space="preserve">Instructor, </w:t>
      </w:r>
      <w:r w:rsidR="003A57DA">
        <w:rPr>
          <w:rFonts w:ascii="Garamond" w:hAnsi="Garamond"/>
        </w:rPr>
        <w:t xml:space="preserve">Spreadsheets for Financial Analysis and </w:t>
      </w:r>
      <w:r>
        <w:rPr>
          <w:rFonts w:ascii="Garamond" w:hAnsi="Garamond"/>
        </w:rPr>
        <w:t>Microsoft Office, 2002</w:t>
      </w:r>
      <w:r w:rsidR="003A57DA">
        <w:rPr>
          <w:rFonts w:ascii="Garamond" w:hAnsi="Garamond"/>
        </w:rPr>
        <w:t>-2003</w:t>
      </w:r>
    </w:p>
    <w:p w14:paraId="25405AE8" w14:textId="77777777" w:rsidR="00F94317" w:rsidRDefault="00F94317" w:rsidP="00F94317">
      <w:pPr>
        <w:tabs>
          <w:tab w:val="left" w:pos="360"/>
          <w:tab w:val="right" w:pos="8640"/>
        </w:tabs>
        <w:rPr>
          <w:rFonts w:ascii="Garamond" w:hAnsi="Garamond"/>
        </w:rPr>
      </w:pPr>
    </w:p>
    <w:p w14:paraId="30EC3526" w14:textId="77777777" w:rsidR="00F94317" w:rsidRDefault="00F94317" w:rsidP="00F94317">
      <w:pPr>
        <w:tabs>
          <w:tab w:val="left" w:pos="360"/>
          <w:tab w:val="right" w:pos="8640"/>
        </w:tabs>
        <w:rPr>
          <w:rFonts w:ascii="Garamond" w:hAnsi="Garamond"/>
          <w:b/>
          <w:smallCaps/>
          <w:sz w:val="20"/>
          <w:szCs w:val="20"/>
          <w:u w:val="single"/>
        </w:rPr>
      </w:pPr>
      <w:r w:rsidRPr="00F94317">
        <w:rPr>
          <w:rFonts w:ascii="Garamond" w:hAnsi="Garamond"/>
          <w:b/>
          <w:smallCaps/>
          <w:sz w:val="20"/>
          <w:szCs w:val="20"/>
          <w:u w:val="single"/>
        </w:rPr>
        <w:t>GRADUATE STUDENT ADVISING</w:t>
      </w:r>
    </w:p>
    <w:p w14:paraId="70BFB57D" w14:textId="77777777" w:rsidR="00F94317" w:rsidRDefault="00F94317" w:rsidP="00F94317">
      <w:pPr>
        <w:tabs>
          <w:tab w:val="left" w:pos="360"/>
          <w:tab w:val="right" w:pos="8640"/>
        </w:tabs>
        <w:rPr>
          <w:rFonts w:ascii="Garamond" w:hAnsi="Garamond"/>
          <w:b/>
          <w:smallCaps/>
          <w:sz w:val="20"/>
          <w:szCs w:val="20"/>
          <w:u w:val="single"/>
        </w:rPr>
      </w:pPr>
    </w:p>
    <w:p w14:paraId="05A26F94" w14:textId="77777777" w:rsidR="00F94317" w:rsidRPr="00F94317" w:rsidRDefault="00F94317" w:rsidP="00F94317">
      <w:pPr>
        <w:tabs>
          <w:tab w:val="left" w:pos="360"/>
          <w:tab w:val="right" w:pos="8640"/>
        </w:tabs>
        <w:rPr>
          <w:rFonts w:ascii="Garamond" w:hAnsi="Garamond"/>
          <w:b/>
        </w:rPr>
      </w:pPr>
      <w:r w:rsidRPr="00F94317">
        <w:rPr>
          <w:rFonts w:ascii="Garamond" w:hAnsi="Garamond"/>
          <w:b/>
        </w:rPr>
        <w:t>Student</w:t>
      </w:r>
      <w:r>
        <w:rPr>
          <w:rFonts w:ascii="Garamond" w:hAnsi="Garamond"/>
          <w:b/>
        </w:rPr>
        <w:tab/>
        <w:t>Initial Placement</w:t>
      </w:r>
    </w:p>
    <w:p w14:paraId="4D4E4C85" w14:textId="27728BA5" w:rsidR="00B0006B" w:rsidRDefault="00B0006B" w:rsidP="00F94317">
      <w:pPr>
        <w:tabs>
          <w:tab w:val="left" w:pos="360"/>
          <w:tab w:val="right" w:pos="8640"/>
        </w:tabs>
        <w:rPr>
          <w:rFonts w:ascii="Garamond" w:hAnsi="Garamond"/>
        </w:rPr>
      </w:pPr>
      <w:proofErr w:type="spellStart"/>
      <w:r>
        <w:rPr>
          <w:rFonts w:ascii="Garamond" w:hAnsi="Garamond"/>
        </w:rPr>
        <w:t>Ruiqi</w:t>
      </w:r>
      <w:proofErr w:type="spellEnd"/>
      <w:r>
        <w:rPr>
          <w:rFonts w:ascii="Garamond" w:hAnsi="Garamond"/>
        </w:rPr>
        <w:t xml:space="preserve"> Wu (committee member)</w:t>
      </w:r>
      <w:r>
        <w:rPr>
          <w:rFonts w:ascii="Garamond" w:hAnsi="Garamond"/>
        </w:rPr>
        <w:tab/>
        <w:t>University of Delaware, Lerner</w:t>
      </w:r>
    </w:p>
    <w:p w14:paraId="439F3B49" w14:textId="749D302E" w:rsidR="00072561" w:rsidRDefault="00072561" w:rsidP="00F94317">
      <w:pPr>
        <w:tabs>
          <w:tab w:val="left" w:pos="360"/>
          <w:tab w:val="right" w:pos="8640"/>
        </w:tabs>
        <w:rPr>
          <w:rFonts w:ascii="Garamond" w:hAnsi="Garamond"/>
        </w:rPr>
      </w:pPr>
      <w:proofErr w:type="spellStart"/>
      <w:r>
        <w:rPr>
          <w:rFonts w:ascii="Garamond" w:hAnsi="Garamond"/>
        </w:rPr>
        <w:t>Shaoyin</w:t>
      </w:r>
      <w:proofErr w:type="spellEnd"/>
      <w:r>
        <w:rPr>
          <w:rFonts w:ascii="Garamond" w:hAnsi="Garamond"/>
        </w:rPr>
        <w:t xml:space="preserve"> (Sherry) Du</w:t>
      </w:r>
      <w:r>
        <w:rPr>
          <w:rFonts w:ascii="Garamond" w:hAnsi="Garamond"/>
        </w:rPr>
        <w:tab/>
        <w:t>University of North Carolina, Charlotte</w:t>
      </w:r>
    </w:p>
    <w:p w14:paraId="4EB2340A" w14:textId="77777777" w:rsidR="00072561" w:rsidRDefault="00072561" w:rsidP="00F94317">
      <w:pPr>
        <w:tabs>
          <w:tab w:val="left" w:pos="360"/>
          <w:tab w:val="right" w:pos="8640"/>
        </w:tabs>
        <w:rPr>
          <w:rFonts w:ascii="Garamond" w:hAnsi="Garamond"/>
        </w:rPr>
      </w:pPr>
      <w:proofErr w:type="spellStart"/>
      <w:r>
        <w:rPr>
          <w:rFonts w:ascii="Garamond" w:hAnsi="Garamond"/>
        </w:rPr>
        <w:t>Shengyu</w:t>
      </w:r>
      <w:proofErr w:type="spellEnd"/>
      <w:r>
        <w:rPr>
          <w:rFonts w:ascii="Garamond" w:hAnsi="Garamond"/>
        </w:rPr>
        <w:t xml:space="preserve"> Zhu</w:t>
      </w:r>
      <w:r>
        <w:rPr>
          <w:rFonts w:ascii="Garamond" w:hAnsi="Garamond"/>
        </w:rPr>
        <w:tab/>
        <w:t>Google</w:t>
      </w:r>
    </w:p>
    <w:p w14:paraId="25833947" w14:textId="77777777" w:rsidR="009A3390" w:rsidRDefault="009A3390" w:rsidP="00F94317">
      <w:pPr>
        <w:tabs>
          <w:tab w:val="left" w:pos="36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Bowen L</w:t>
      </w:r>
      <w:r w:rsidR="00072561">
        <w:rPr>
          <w:rFonts w:ascii="Garamond" w:hAnsi="Garamond"/>
        </w:rPr>
        <w:t>u</w:t>
      </w:r>
      <w:r>
        <w:rPr>
          <w:rFonts w:ascii="Garamond" w:hAnsi="Garamond"/>
        </w:rPr>
        <w:t>o (job market 2020-2021)</w:t>
      </w:r>
      <w:r w:rsidR="00072561">
        <w:rPr>
          <w:rFonts w:ascii="Garamond" w:hAnsi="Garamond"/>
        </w:rPr>
        <w:tab/>
        <w:t>Northeastern (initial), now University of Houston</w:t>
      </w:r>
      <w:r>
        <w:rPr>
          <w:rFonts w:ascii="Garamond" w:hAnsi="Garamond"/>
        </w:rPr>
        <w:tab/>
      </w:r>
    </w:p>
    <w:p w14:paraId="363923DF" w14:textId="77777777" w:rsidR="00F94317" w:rsidRPr="00F94317" w:rsidRDefault="00F94317" w:rsidP="00F94317">
      <w:pPr>
        <w:tabs>
          <w:tab w:val="left" w:pos="360"/>
          <w:tab w:val="right" w:pos="8640"/>
        </w:tabs>
        <w:rPr>
          <w:rFonts w:ascii="Garamond" w:hAnsi="Garamond"/>
        </w:rPr>
      </w:pPr>
      <w:proofErr w:type="spellStart"/>
      <w:r w:rsidRPr="00F94317">
        <w:rPr>
          <w:rFonts w:ascii="Garamond" w:hAnsi="Garamond"/>
        </w:rPr>
        <w:t>Pianpian</w:t>
      </w:r>
      <w:proofErr w:type="spellEnd"/>
      <w:r w:rsidRPr="00F94317">
        <w:rPr>
          <w:rFonts w:ascii="Garamond" w:hAnsi="Garamond"/>
        </w:rPr>
        <w:t xml:space="preserve"> Kong</w:t>
      </w:r>
      <w:r w:rsidR="004B4008">
        <w:rPr>
          <w:rFonts w:ascii="Garamond" w:hAnsi="Garamond"/>
        </w:rPr>
        <w:t xml:space="preserve"> (job market 2016)</w:t>
      </w:r>
      <w:r>
        <w:rPr>
          <w:rFonts w:ascii="Garamond" w:hAnsi="Garamond"/>
        </w:rPr>
        <w:tab/>
        <w:t>University of Buffalo (SOM)</w:t>
      </w:r>
    </w:p>
    <w:p w14:paraId="4921FC00" w14:textId="77777777" w:rsidR="00595526" w:rsidRDefault="00F94317" w:rsidP="00B54501">
      <w:pPr>
        <w:tabs>
          <w:tab w:val="left" w:pos="360"/>
          <w:tab w:val="right" w:pos="8640"/>
        </w:tabs>
        <w:rPr>
          <w:rFonts w:ascii="Garamond" w:hAnsi="Garamond"/>
        </w:rPr>
      </w:pPr>
      <w:proofErr w:type="spellStart"/>
      <w:r w:rsidRPr="00F94317">
        <w:rPr>
          <w:rFonts w:ascii="Garamond" w:hAnsi="Garamond"/>
        </w:rPr>
        <w:t>Bhoomija</w:t>
      </w:r>
      <w:proofErr w:type="spellEnd"/>
      <w:r w:rsidRPr="00F94317">
        <w:rPr>
          <w:rFonts w:ascii="Garamond" w:hAnsi="Garamond"/>
        </w:rPr>
        <w:t xml:space="preserve"> Ranjan</w:t>
      </w:r>
      <w:r w:rsidR="004B4008">
        <w:rPr>
          <w:rFonts w:ascii="Garamond" w:hAnsi="Garamond"/>
        </w:rPr>
        <w:t xml:space="preserve"> (job market 2016)</w:t>
      </w:r>
      <w:r>
        <w:rPr>
          <w:rFonts w:ascii="Garamond" w:hAnsi="Garamond"/>
        </w:rPr>
        <w:tab/>
        <w:t>Brandeis University (IBS)</w:t>
      </w:r>
    </w:p>
    <w:p w14:paraId="37CD6B9C" w14:textId="77777777" w:rsidR="00ED2A8B" w:rsidRDefault="00ED2A8B" w:rsidP="00B54501">
      <w:pPr>
        <w:tabs>
          <w:tab w:val="left" w:pos="36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Nan Li</w:t>
      </w:r>
      <w:r w:rsidR="004B4008">
        <w:rPr>
          <w:rFonts w:ascii="Garamond" w:hAnsi="Garamond"/>
        </w:rPr>
        <w:t xml:space="preserve"> (job market 2018)</w:t>
      </w:r>
      <w:r>
        <w:rPr>
          <w:rFonts w:ascii="Garamond" w:hAnsi="Garamond"/>
        </w:rPr>
        <w:tab/>
      </w:r>
      <w:r w:rsidR="00AA2439">
        <w:rPr>
          <w:rFonts w:ascii="Garamond" w:hAnsi="Garamond"/>
        </w:rPr>
        <w:t>Tongji</w:t>
      </w:r>
      <w:r>
        <w:rPr>
          <w:rFonts w:ascii="Garamond" w:hAnsi="Garamond"/>
        </w:rPr>
        <w:t xml:space="preserve"> University</w:t>
      </w:r>
    </w:p>
    <w:p w14:paraId="5EA610D1" w14:textId="77777777" w:rsidR="00ED2A8B" w:rsidRPr="00595526" w:rsidRDefault="00ED2A8B" w:rsidP="00B54501">
      <w:pPr>
        <w:tabs>
          <w:tab w:val="left" w:pos="36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Xavi Vidal-</w:t>
      </w:r>
      <w:proofErr w:type="spellStart"/>
      <w:r>
        <w:rPr>
          <w:rFonts w:ascii="Garamond" w:hAnsi="Garamond"/>
        </w:rPr>
        <w:t>Berastain</w:t>
      </w:r>
      <w:proofErr w:type="spellEnd"/>
      <w:r w:rsidR="004B4008">
        <w:rPr>
          <w:rFonts w:ascii="Garamond" w:hAnsi="Garamond"/>
        </w:rPr>
        <w:t xml:space="preserve"> (job market 2018)</w:t>
      </w:r>
      <w:r>
        <w:rPr>
          <w:rFonts w:ascii="Garamond" w:hAnsi="Garamond"/>
        </w:rPr>
        <w:tab/>
        <w:t>Brandeis University (IBS)</w:t>
      </w:r>
    </w:p>
    <w:p w14:paraId="23E01744" w14:textId="77777777" w:rsidR="002847D4" w:rsidRDefault="002847D4" w:rsidP="00B54501">
      <w:pPr>
        <w:tabs>
          <w:tab w:val="left" w:pos="360"/>
          <w:tab w:val="right" w:pos="8640"/>
        </w:tabs>
        <w:rPr>
          <w:rFonts w:ascii="Garamond" w:hAnsi="Garamond"/>
          <w:b/>
          <w:smallCaps/>
          <w:u w:val="single"/>
        </w:rPr>
      </w:pPr>
    </w:p>
    <w:p w14:paraId="66E95069" w14:textId="77777777" w:rsidR="00B54501" w:rsidRDefault="00B64A47" w:rsidP="00B54501">
      <w:pPr>
        <w:tabs>
          <w:tab w:val="left" w:pos="360"/>
          <w:tab w:val="right" w:pos="8640"/>
        </w:tabs>
        <w:rPr>
          <w:rFonts w:ascii="Garamond" w:hAnsi="Garamond"/>
          <w:b/>
          <w:smallCaps/>
          <w:u w:val="single"/>
        </w:rPr>
      </w:pPr>
      <w:r>
        <w:rPr>
          <w:rFonts w:ascii="Garamond" w:hAnsi="Garamond"/>
          <w:b/>
          <w:smallCaps/>
          <w:u w:val="single"/>
        </w:rPr>
        <w:t xml:space="preserve">Pre-Academic </w:t>
      </w:r>
      <w:r w:rsidR="00B54501">
        <w:rPr>
          <w:rFonts w:ascii="Garamond" w:hAnsi="Garamond"/>
          <w:b/>
          <w:smallCaps/>
          <w:u w:val="single"/>
        </w:rPr>
        <w:t>Industry Experience</w:t>
      </w:r>
    </w:p>
    <w:p w14:paraId="1FBEBBA4" w14:textId="77777777" w:rsidR="00B64A47" w:rsidRDefault="00B64A47" w:rsidP="00FD5AA7">
      <w:p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</w:p>
    <w:p w14:paraId="733140D7" w14:textId="77777777" w:rsidR="00FD5AA7" w:rsidRDefault="00FD5AA7" w:rsidP="00FD5AA7">
      <w:p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ab/>
        <w:t xml:space="preserve">Independent </w:t>
      </w:r>
      <w:r w:rsidR="003A57DA">
        <w:rPr>
          <w:rFonts w:ascii="Garamond" w:hAnsi="Garamond"/>
        </w:rPr>
        <w:t xml:space="preserve">IT and Strategy </w:t>
      </w:r>
      <w:r>
        <w:rPr>
          <w:rFonts w:ascii="Garamond" w:hAnsi="Garamond"/>
        </w:rPr>
        <w:t>Consultant</w:t>
      </w:r>
      <w:r w:rsidR="0023272D">
        <w:rPr>
          <w:rFonts w:ascii="Garamond" w:hAnsi="Garamond"/>
        </w:rPr>
        <w:t xml:space="preserve"> (1999-2002)</w:t>
      </w:r>
    </w:p>
    <w:p w14:paraId="43917623" w14:textId="77777777" w:rsidR="00FD5AA7" w:rsidRDefault="00FD5AA7" w:rsidP="00FD5AA7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Information Technology and Strategy Consulting. Clients included small business</w:t>
      </w:r>
      <w:r w:rsidR="008C6A48">
        <w:rPr>
          <w:rFonts w:ascii="Garamond" w:hAnsi="Garamond"/>
        </w:rPr>
        <w:t>es</w:t>
      </w:r>
      <w:r>
        <w:rPr>
          <w:rFonts w:ascii="Garamond" w:hAnsi="Garamond"/>
        </w:rPr>
        <w:t xml:space="preserve"> in the print, education, and training industries. Projects included customer database development and analysis</w:t>
      </w:r>
      <w:r w:rsidR="003A57DA">
        <w:rPr>
          <w:rFonts w:ascii="Garamond" w:hAnsi="Garamond"/>
        </w:rPr>
        <w:t>,</w:t>
      </w:r>
      <w:r w:rsidR="00DE5D46">
        <w:rPr>
          <w:rFonts w:ascii="Garamond" w:hAnsi="Garamond"/>
        </w:rPr>
        <w:t xml:space="preserve"> facilitating strategic</w:t>
      </w:r>
      <w:r>
        <w:rPr>
          <w:rFonts w:ascii="Garamond" w:hAnsi="Garamond"/>
        </w:rPr>
        <w:t xml:space="preserve"> </w:t>
      </w:r>
      <w:r w:rsidR="00DE5D46">
        <w:rPr>
          <w:rFonts w:ascii="Garamond" w:hAnsi="Garamond"/>
        </w:rPr>
        <w:t xml:space="preserve">planning process and </w:t>
      </w:r>
      <w:r>
        <w:rPr>
          <w:rFonts w:ascii="Garamond" w:hAnsi="Garamond"/>
        </w:rPr>
        <w:t>retreats</w:t>
      </w:r>
      <w:r w:rsidR="003A57DA">
        <w:rPr>
          <w:rFonts w:ascii="Garamond" w:hAnsi="Garamond"/>
        </w:rPr>
        <w:t>, and developing strategic metrics</w:t>
      </w:r>
      <w:r>
        <w:rPr>
          <w:rFonts w:ascii="Garamond" w:hAnsi="Garamond"/>
        </w:rPr>
        <w:t>.</w:t>
      </w:r>
    </w:p>
    <w:p w14:paraId="3E6DE446" w14:textId="77777777" w:rsidR="00B64A47" w:rsidRDefault="00B64A47" w:rsidP="00B64A47">
      <w:pPr>
        <w:tabs>
          <w:tab w:val="left" w:pos="360"/>
          <w:tab w:val="left" w:pos="720"/>
          <w:tab w:val="right" w:pos="8640"/>
        </w:tabs>
        <w:ind w:left="360"/>
        <w:rPr>
          <w:rFonts w:ascii="Garamond" w:hAnsi="Garamond"/>
        </w:rPr>
      </w:pPr>
    </w:p>
    <w:p w14:paraId="18DB16D1" w14:textId="77777777" w:rsidR="00B64A47" w:rsidRPr="00891949" w:rsidRDefault="00B64A47" w:rsidP="00B64A47">
      <w:pPr>
        <w:tabs>
          <w:tab w:val="left" w:pos="360"/>
          <w:tab w:val="left" w:pos="720"/>
          <w:tab w:val="right" w:pos="8640"/>
        </w:tabs>
        <w:ind w:left="360"/>
        <w:rPr>
          <w:rFonts w:ascii="Garamond" w:hAnsi="Garamond"/>
        </w:rPr>
      </w:pPr>
      <w:r>
        <w:rPr>
          <w:rFonts w:ascii="Garamond" w:hAnsi="Garamond"/>
        </w:rPr>
        <w:t>Center for Creative Leadership (1997-2000)</w:t>
      </w:r>
    </w:p>
    <w:p w14:paraId="28070B0C" w14:textId="77777777" w:rsidR="00FD5AA7" w:rsidRPr="00922DDD" w:rsidRDefault="00B64A47" w:rsidP="00FD5AA7">
      <w:pPr>
        <w:numPr>
          <w:ilvl w:val="0"/>
          <w:numId w:val="6"/>
        </w:numPr>
        <w:tabs>
          <w:tab w:val="left" w:pos="360"/>
          <w:tab w:val="left" w:pos="7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Manager, Strategic Measurement and Analysis (Last position). Responsibilities included consulting and responsibility for</w:t>
      </w:r>
      <w:r w:rsidRPr="00B5450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customer database analysis, demand forecasting, yield management, satisfaction surveys, quality control training, strategic and tactical business metrics, </w:t>
      </w:r>
      <w:r w:rsidR="004C0572">
        <w:rPr>
          <w:rFonts w:ascii="Garamond" w:hAnsi="Garamond"/>
        </w:rPr>
        <w:t xml:space="preserve">facilitating </w:t>
      </w:r>
      <w:r>
        <w:rPr>
          <w:rFonts w:ascii="Garamond" w:hAnsi="Garamond"/>
        </w:rPr>
        <w:t>strategy retreats, and business systems analysis.</w:t>
      </w:r>
    </w:p>
    <w:sectPr w:rsidR="00FD5AA7" w:rsidRPr="00922DDD" w:rsidSect="005112CE"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F0A8D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305C7"/>
    <w:multiLevelType w:val="hybridMultilevel"/>
    <w:tmpl w:val="9D36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6603D"/>
    <w:multiLevelType w:val="hybridMultilevel"/>
    <w:tmpl w:val="ED3A6C10"/>
    <w:lvl w:ilvl="0" w:tplc="B3E29B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A52A2"/>
    <w:multiLevelType w:val="hybridMultilevel"/>
    <w:tmpl w:val="8ADC9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230D84"/>
    <w:multiLevelType w:val="hybridMultilevel"/>
    <w:tmpl w:val="58644C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FD5321"/>
    <w:multiLevelType w:val="hybridMultilevel"/>
    <w:tmpl w:val="D94E2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8478C"/>
    <w:multiLevelType w:val="hybridMultilevel"/>
    <w:tmpl w:val="01428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262E0"/>
    <w:multiLevelType w:val="hybridMultilevel"/>
    <w:tmpl w:val="D01C5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07D60"/>
    <w:multiLevelType w:val="multilevel"/>
    <w:tmpl w:val="58644C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752CF6"/>
    <w:multiLevelType w:val="hybridMultilevel"/>
    <w:tmpl w:val="1E5CEFAE"/>
    <w:lvl w:ilvl="0" w:tplc="7242E6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52441A"/>
    <w:multiLevelType w:val="hybridMultilevel"/>
    <w:tmpl w:val="BB0C7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B7E2C"/>
    <w:multiLevelType w:val="hybridMultilevel"/>
    <w:tmpl w:val="69161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F22EE"/>
    <w:multiLevelType w:val="hybridMultilevel"/>
    <w:tmpl w:val="94C82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706B3"/>
    <w:multiLevelType w:val="hybridMultilevel"/>
    <w:tmpl w:val="3E549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31CB8"/>
    <w:multiLevelType w:val="hybridMultilevel"/>
    <w:tmpl w:val="FC74B1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1F7D33"/>
    <w:multiLevelType w:val="hybridMultilevel"/>
    <w:tmpl w:val="BA5AA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738741F"/>
    <w:multiLevelType w:val="hybridMultilevel"/>
    <w:tmpl w:val="56684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E0975"/>
    <w:multiLevelType w:val="hybridMultilevel"/>
    <w:tmpl w:val="D89A0E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AF146F5"/>
    <w:multiLevelType w:val="hybridMultilevel"/>
    <w:tmpl w:val="E95E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A4820"/>
    <w:multiLevelType w:val="hybridMultilevel"/>
    <w:tmpl w:val="8DCEA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9B568A"/>
    <w:multiLevelType w:val="hybridMultilevel"/>
    <w:tmpl w:val="8320C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187B34"/>
    <w:multiLevelType w:val="hybridMultilevel"/>
    <w:tmpl w:val="B16E4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0224B5"/>
    <w:multiLevelType w:val="hybridMultilevel"/>
    <w:tmpl w:val="C582B9F6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57DF4530"/>
    <w:multiLevelType w:val="hybridMultilevel"/>
    <w:tmpl w:val="0D12A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240BD3"/>
    <w:multiLevelType w:val="hybridMultilevel"/>
    <w:tmpl w:val="2C66D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4B4FE0"/>
    <w:multiLevelType w:val="hybridMultilevel"/>
    <w:tmpl w:val="76340F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DA3A8E"/>
    <w:multiLevelType w:val="hybridMultilevel"/>
    <w:tmpl w:val="0F38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462D6"/>
    <w:multiLevelType w:val="hybridMultilevel"/>
    <w:tmpl w:val="F1B0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21048"/>
    <w:multiLevelType w:val="hybridMultilevel"/>
    <w:tmpl w:val="7816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A7F5A"/>
    <w:multiLevelType w:val="hybridMultilevel"/>
    <w:tmpl w:val="0AB04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7639B"/>
    <w:multiLevelType w:val="hybridMultilevel"/>
    <w:tmpl w:val="18DAD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267E85"/>
    <w:multiLevelType w:val="hybridMultilevel"/>
    <w:tmpl w:val="F118A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1328D"/>
    <w:multiLevelType w:val="hybridMultilevel"/>
    <w:tmpl w:val="2EE43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E4D74"/>
    <w:multiLevelType w:val="hybridMultilevel"/>
    <w:tmpl w:val="66EA82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193C4B"/>
    <w:multiLevelType w:val="hybridMultilevel"/>
    <w:tmpl w:val="A93C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70E4A"/>
    <w:multiLevelType w:val="hybridMultilevel"/>
    <w:tmpl w:val="BBF4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127984">
    <w:abstractNumId w:val="4"/>
  </w:num>
  <w:num w:numId="2" w16cid:durableId="31808039">
    <w:abstractNumId w:val="8"/>
  </w:num>
  <w:num w:numId="3" w16cid:durableId="1186670535">
    <w:abstractNumId w:val="9"/>
  </w:num>
  <w:num w:numId="4" w16cid:durableId="906113369">
    <w:abstractNumId w:val="25"/>
  </w:num>
  <w:num w:numId="5" w16cid:durableId="1573732574">
    <w:abstractNumId w:val="22"/>
  </w:num>
  <w:num w:numId="6" w16cid:durableId="1125386430">
    <w:abstractNumId w:val="24"/>
  </w:num>
  <w:num w:numId="7" w16cid:durableId="2142264709">
    <w:abstractNumId w:val="23"/>
  </w:num>
  <w:num w:numId="8" w16cid:durableId="1918439077">
    <w:abstractNumId w:val="33"/>
  </w:num>
  <w:num w:numId="9" w16cid:durableId="183522166">
    <w:abstractNumId w:val="10"/>
  </w:num>
  <w:num w:numId="10" w16cid:durableId="402336318">
    <w:abstractNumId w:val="6"/>
  </w:num>
  <w:num w:numId="11" w16cid:durableId="904921699">
    <w:abstractNumId w:val="14"/>
  </w:num>
  <w:num w:numId="12" w16cid:durableId="1047801185">
    <w:abstractNumId w:val="34"/>
  </w:num>
  <w:num w:numId="13" w16cid:durableId="219748255">
    <w:abstractNumId w:val="32"/>
  </w:num>
  <w:num w:numId="14" w16cid:durableId="1838617007">
    <w:abstractNumId w:val="30"/>
  </w:num>
  <w:num w:numId="15" w16cid:durableId="582183223">
    <w:abstractNumId w:val="31"/>
  </w:num>
  <w:num w:numId="16" w16cid:durableId="687486013">
    <w:abstractNumId w:val="3"/>
  </w:num>
  <w:num w:numId="17" w16cid:durableId="966617780">
    <w:abstractNumId w:val="21"/>
  </w:num>
  <w:num w:numId="18" w16cid:durableId="1436437958">
    <w:abstractNumId w:val="11"/>
  </w:num>
  <w:num w:numId="19" w16cid:durableId="1527909401">
    <w:abstractNumId w:val="19"/>
  </w:num>
  <w:num w:numId="20" w16cid:durableId="1357273937">
    <w:abstractNumId w:val="13"/>
  </w:num>
  <w:num w:numId="21" w16cid:durableId="2130857538">
    <w:abstractNumId w:val="5"/>
  </w:num>
  <w:num w:numId="22" w16cid:durableId="216165971">
    <w:abstractNumId w:val="18"/>
  </w:num>
  <w:num w:numId="23" w16cid:durableId="968248106">
    <w:abstractNumId w:val="0"/>
  </w:num>
  <w:num w:numId="24" w16cid:durableId="1096054229">
    <w:abstractNumId w:val="20"/>
  </w:num>
  <w:num w:numId="25" w16cid:durableId="869105021">
    <w:abstractNumId w:val="29"/>
  </w:num>
  <w:num w:numId="26" w16cid:durableId="1762599009">
    <w:abstractNumId w:val="7"/>
  </w:num>
  <w:num w:numId="27" w16cid:durableId="1876111667">
    <w:abstractNumId w:val="1"/>
  </w:num>
  <w:num w:numId="28" w16cid:durableId="1097793830">
    <w:abstractNumId w:val="17"/>
  </w:num>
  <w:num w:numId="29" w16cid:durableId="1137068000">
    <w:abstractNumId w:val="16"/>
  </w:num>
  <w:num w:numId="30" w16cid:durableId="338196494">
    <w:abstractNumId w:val="28"/>
  </w:num>
  <w:num w:numId="31" w16cid:durableId="2146854562">
    <w:abstractNumId w:val="15"/>
  </w:num>
  <w:num w:numId="32" w16cid:durableId="260186691">
    <w:abstractNumId w:val="12"/>
  </w:num>
  <w:num w:numId="33" w16cid:durableId="286207224">
    <w:abstractNumId w:val="26"/>
  </w:num>
  <w:num w:numId="34" w16cid:durableId="1736588129">
    <w:abstractNumId w:val="2"/>
  </w:num>
  <w:num w:numId="35" w16cid:durableId="644622463">
    <w:abstractNumId w:val="27"/>
  </w:num>
  <w:num w:numId="36" w16cid:durableId="31996698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DA"/>
    <w:rsid w:val="00007046"/>
    <w:rsid w:val="00015B51"/>
    <w:rsid w:val="000166EA"/>
    <w:rsid w:val="0002250D"/>
    <w:rsid w:val="000228A7"/>
    <w:rsid w:val="00043277"/>
    <w:rsid w:val="00051ECF"/>
    <w:rsid w:val="00052850"/>
    <w:rsid w:val="0005320C"/>
    <w:rsid w:val="00055776"/>
    <w:rsid w:val="00057F18"/>
    <w:rsid w:val="0006480B"/>
    <w:rsid w:val="00070B49"/>
    <w:rsid w:val="00072561"/>
    <w:rsid w:val="000802DA"/>
    <w:rsid w:val="000904CE"/>
    <w:rsid w:val="000B23A9"/>
    <w:rsid w:val="000B51EF"/>
    <w:rsid w:val="000C34B9"/>
    <w:rsid w:val="000D0D17"/>
    <w:rsid w:val="00110536"/>
    <w:rsid w:val="00125AC5"/>
    <w:rsid w:val="001317FD"/>
    <w:rsid w:val="0014776E"/>
    <w:rsid w:val="00161F07"/>
    <w:rsid w:val="001677FC"/>
    <w:rsid w:val="00176035"/>
    <w:rsid w:val="00176B07"/>
    <w:rsid w:val="0017775C"/>
    <w:rsid w:val="00181572"/>
    <w:rsid w:val="001A25A4"/>
    <w:rsid w:val="001B396E"/>
    <w:rsid w:val="001B6ACA"/>
    <w:rsid w:val="001C6D10"/>
    <w:rsid w:val="001C7F77"/>
    <w:rsid w:val="001D1A22"/>
    <w:rsid w:val="001E6E47"/>
    <w:rsid w:val="001F26FE"/>
    <w:rsid w:val="001F503E"/>
    <w:rsid w:val="001F6C6C"/>
    <w:rsid w:val="00201366"/>
    <w:rsid w:val="00203ED1"/>
    <w:rsid w:val="00204A50"/>
    <w:rsid w:val="0020582E"/>
    <w:rsid w:val="00211AE7"/>
    <w:rsid w:val="00211F31"/>
    <w:rsid w:val="00214474"/>
    <w:rsid w:val="002216D6"/>
    <w:rsid w:val="00222256"/>
    <w:rsid w:val="00225EA1"/>
    <w:rsid w:val="0023272D"/>
    <w:rsid w:val="0024191F"/>
    <w:rsid w:val="00241DE6"/>
    <w:rsid w:val="0026166F"/>
    <w:rsid w:val="002771B1"/>
    <w:rsid w:val="002847D4"/>
    <w:rsid w:val="002959E2"/>
    <w:rsid w:val="002A1F00"/>
    <w:rsid w:val="002B35EA"/>
    <w:rsid w:val="002B3CC2"/>
    <w:rsid w:val="002B3E6D"/>
    <w:rsid w:val="002D14D0"/>
    <w:rsid w:val="002D51A4"/>
    <w:rsid w:val="002E3330"/>
    <w:rsid w:val="002F0C06"/>
    <w:rsid w:val="002F4B52"/>
    <w:rsid w:val="00301061"/>
    <w:rsid w:val="00310FAF"/>
    <w:rsid w:val="0031457E"/>
    <w:rsid w:val="00315AD5"/>
    <w:rsid w:val="00315E81"/>
    <w:rsid w:val="00316DBB"/>
    <w:rsid w:val="00321C57"/>
    <w:rsid w:val="00325DE0"/>
    <w:rsid w:val="003303CF"/>
    <w:rsid w:val="00342376"/>
    <w:rsid w:val="00343D0B"/>
    <w:rsid w:val="00346CEF"/>
    <w:rsid w:val="00352522"/>
    <w:rsid w:val="003569FE"/>
    <w:rsid w:val="00373152"/>
    <w:rsid w:val="00373609"/>
    <w:rsid w:val="00391430"/>
    <w:rsid w:val="003A57DA"/>
    <w:rsid w:val="003A6F13"/>
    <w:rsid w:val="003C184D"/>
    <w:rsid w:val="003C67CE"/>
    <w:rsid w:val="003D72B3"/>
    <w:rsid w:val="003E0557"/>
    <w:rsid w:val="003E07DE"/>
    <w:rsid w:val="003E3A1C"/>
    <w:rsid w:val="003E6D19"/>
    <w:rsid w:val="003E72CB"/>
    <w:rsid w:val="003E73E1"/>
    <w:rsid w:val="003F39AE"/>
    <w:rsid w:val="003F3CFB"/>
    <w:rsid w:val="003F55E0"/>
    <w:rsid w:val="003F5A86"/>
    <w:rsid w:val="00404087"/>
    <w:rsid w:val="004068E0"/>
    <w:rsid w:val="004216D0"/>
    <w:rsid w:val="00425D44"/>
    <w:rsid w:val="0043195D"/>
    <w:rsid w:val="004372A4"/>
    <w:rsid w:val="00453ABA"/>
    <w:rsid w:val="004621B2"/>
    <w:rsid w:val="00462287"/>
    <w:rsid w:val="00462CB4"/>
    <w:rsid w:val="004638A0"/>
    <w:rsid w:val="00466C51"/>
    <w:rsid w:val="00492DEE"/>
    <w:rsid w:val="00494921"/>
    <w:rsid w:val="004B4008"/>
    <w:rsid w:val="004B7966"/>
    <w:rsid w:val="004C0572"/>
    <w:rsid w:val="004C0BF0"/>
    <w:rsid w:val="004C38ED"/>
    <w:rsid w:val="004C58A1"/>
    <w:rsid w:val="004D2DCB"/>
    <w:rsid w:val="004D5607"/>
    <w:rsid w:val="004F451B"/>
    <w:rsid w:val="00502585"/>
    <w:rsid w:val="00504434"/>
    <w:rsid w:val="005112CE"/>
    <w:rsid w:val="00515CB1"/>
    <w:rsid w:val="005328C9"/>
    <w:rsid w:val="00540835"/>
    <w:rsid w:val="00540849"/>
    <w:rsid w:val="0054213E"/>
    <w:rsid w:val="00553FED"/>
    <w:rsid w:val="00556931"/>
    <w:rsid w:val="00560D74"/>
    <w:rsid w:val="00561E2C"/>
    <w:rsid w:val="005665B0"/>
    <w:rsid w:val="0057194B"/>
    <w:rsid w:val="00571BD4"/>
    <w:rsid w:val="00580EDE"/>
    <w:rsid w:val="00595526"/>
    <w:rsid w:val="005A1C2F"/>
    <w:rsid w:val="005A1CE1"/>
    <w:rsid w:val="005A6B05"/>
    <w:rsid w:val="005B46DD"/>
    <w:rsid w:val="005B5C5C"/>
    <w:rsid w:val="005E5F9F"/>
    <w:rsid w:val="005F06FA"/>
    <w:rsid w:val="006031FC"/>
    <w:rsid w:val="00610B7C"/>
    <w:rsid w:val="006201C8"/>
    <w:rsid w:val="00631707"/>
    <w:rsid w:val="006424B6"/>
    <w:rsid w:val="00661097"/>
    <w:rsid w:val="00671DEB"/>
    <w:rsid w:val="00692862"/>
    <w:rsid w:val="0069711C"/>
    <w:rsid w:val="006B50C8"/>
    <w:rsid w:val="006C3EDA"/>
    <w:rsid w:val="006C536D"/>
    <w:rsid w:val="006D175B"/>
    <w:rsid w:val="006E755E"/>
    <w:rsid w:val="006F6F1C"/>
    <w:rsid w:val="00701A8C"/>
    <w:rsid w:val="00701CB5"/>
    <w:rsid w:val="00701F6F"/>
    <w:rsid w:val="00703A1D"/>
    <w:rsid w:val="007068A5"/>
    <w:rsid w:val="00713D81"/>
    <w:rsid w:val="00714343"/>
    <w:rsid w:val="00720069"/>
    <w:rsid w:val="007233B4"/>
    <w:rsid w:val="00726CB4"/>
    <w:rsid w:val="00735471"/>
    <w:rsid w:val="00743025"/>
    <w:rsid w:val="00752CD2"/>
    <w:rsid w:val="00753F29"/>
    <w:rsid w:val="00754DD3"/>
    <w:rsid w:val="00761600"/>
    <w:rsid w:val="007A372F"/>
    <w:rsid w:val="007A5ECA"/>
    <w:rsid w:val="007A77E5"/>
    <w:rsid w:val="007C3F85"/>
    <w:rsid w:val="007C497D"/>
    <w:rsid w:val="007D053E"/>
    <w:rsid w:val="007E6C0F"/>
    <w:rsid w:val="007F0B57"/>
    <w:rsid w:val="007F645C"/>
    <w:rsid w:val="007F73EE"/>
    <w:rsid w:val="00803914"/>
    <w:rsid w:val="0080553B"/>
    <w:rsid w:val="008219B0"/>
    <w:rsid w:val="00821B46"/>
    <w:rsid w:val="0082796E"/>
    <w:rsid w:val="008374A4"/>
    <w:rsid w:val="008526EB"/>
    <w:rsid w:val="00855941"/>
    <w:rsid w:val="00861A7E"/>
    <w:rsid w:val="00864A92"/>
    <w:rsid w:val="008660F4"/>
    <w:rsid w:val="00876192"/>
    <w:rsid w:val="00881098"/>
    <w:rsid w:val="008A6F2C"/>
    <w:rsid w:val="008B3932"/>
    <w:rsid w:val="008B3A03"/>
    <w:rsid w:val="008C1733"/>
    <w:rsid w:val="008C569C"/>
    <w:rsid w:val="008C6A48"/>
    <w:rsid w:val="008E603D"/>
    <w:rsid w:val="008F17B5"/>
    <w:rsid w:val="008F74E4"/>
    <w:rsid w:val="00921119"/>
    <w:rsid w:val="00922DDD"/>
    <w:rsid w:val="00937186"/>
    <w:rsid w:val="009374FA"/>
    <w:rsid w:val="00941C0F"/>
    <w:rsid w:val="0095286F"/>
    <w:rsid w:val="00955CAF"/>
    <w:rsid w:val="00957896"/>
    <w:rsid w:val="00961137"/>
    <w:rsid w:val="00961E12"/>
    <w:rsid w:val="0096338E"/>
    <w:rsid w:val="0096412C"/>
    <w:rsid w:val="00965355"/>
    <w:rsid w:val="0097404E"/>
    <w:rsid w:val="00977050"/>
    <w:rsid w:val="00982593"/>
    <w:rsid w:val="00982BEA"/>
    <w:rsid w:val="00994DAC"/>
    <w:rsid w:val="009974A7"/>
    <w:rsid w:val="009A0643"/>
    <w:rsid w:val="009A3390"/>
    <w:rsid w:val="009B2BF9"/>
    <w:rsid w:val="009C2A87"/>
    <w:rsid w:val="009F4B9F"/>
    <w:rsid w:val="00A16B24"/>
    <w:rsid w:val="00A178CC"/>
    <w:rsid w:val="00A248C1"/>
    <w:rsid w:val="00A2546E"/>
    <w:rsid w:val="00A341BD"/>
    <w:rsid w:val="00A54D8B"/>
    <w:rsid w:val="00A56A79"/>
    <w:rsid w:val="00A56FBF"/>
    <w:rsid w:val="00A600A4"/>
    <w:rsid w:val="00A6771A"/>
    <w:rsid w:val="00A76F31"/>
    <w:rsid w:val="00A8237A"/>
    <w:rsid w:val="00A877AF"/>
    <w:rsid w:val="00A949A6"/>
    <w:rsid w:val="00AA03E6"/>
    <w:rsid w:val="00AA0573"/>
    <w:rsid w:val="00AA2439"/>
    <w:rsid w:val="00AB3040"/>
    <w:rsid w:val="00AB6661"/>
    <w:rsid w:val="00AC2051"/>
    <w:rsid w:val="00AC4670"/>
    <w:rsid w:val="00AD1D3F"/>
    <w:rsid w:val="00AD5DF5"/>
    <w:rsid w:val="00AE0697"/>
    <w:rsid w:val="00AE0CAD"/>
    <w:rsid w:val="00AE0FB4"/>
    <w:rsid w:val="00AF0C4E"/>
    <w:rsid w:val="00AF18AD"/>
    <w:rsid w:val="00B0006B"/>
    <w:rsid w:val="00B01EA4"/>
    <w:rsid w:val="00B04E08"/>
    <w:rsid w:val="00B14592"/>
    <w:rsid w:val="00B220CC"/>
    <w:rsid w:val="00B3621C"/>
    <w:rsid w:val="00B37CA5"/>
    <w:rsid w:val="00B44CE6"/>
    <w:rsid w:val="00B45FFF"/>
    <w:rsid w:val="00B54501"/>
    <w:rsid w:val="00B54EDD"/>
    <w:rsid w:val="00B57046"/>
    <w:rsid w:val="00B63D98"/>
    <w:rsid w:val="00B64A47"/>
    <w:rsid w:val="00B668D6"/>
    <w:rsid w:val="00B6791E"/>
    <w:rsid w:val="00B704D1"/>
    <w:rsid w:val="00B7623E"/>
    <w:rsid w:val="00B80D7C"/>
    <w:rsid w:val="00B81CAD"/>
    <w:rsid w:val="00B832B6"/>
    <w:rsid w:val="00BA6FC9"/>
    <w:rsid w:val="00BB4CBE"/>
    <w:rsid w:val="00BC0B47"/>
    <w:rsid w:val="00BC2A90"/>
    <w:rsid w:val="00BC6DA1"/>
    <w:rsid w:val="00BC7937"/>
    <w:rsid w:val="00BD6A7E"/>
    <w:rsid w:val="00BD756E"/>
    <w:rsid w:val="00BE4B6E"/>
    <w:rsid w:val="00BF0B1B"/>
    <w:rsid w:val="00BF332D"/>
    <w:rsid w:val="00BF5ACA"/>
    <w:rsid w:val="00C23A76"/>
    <w:rsid w:val="00C25AE7"/>
    <w:rsid w:val="00C268E9"/>
    <w:rsid w:val="00C37BC0"/>
    <w:rsid w:val="00C54F39"/>
    <w:rsid w:val="00C65F2E"/>
    <w:rsid w:val="00C67DED"/>
    <w:rsid w:val="00C740E7"/>
    <w:rsid w:val="00C75B4D"/>
    <w:rsid w:val="00C76E5A"/>
    <w:rsid w:val="00C83A03"/>
    <w:rsid w:val="00C9435A"/>
    <w:rsid w:val="00C976B5"/>
    <w:rsid w:val="00CA1BFC"/>
    <w:rsid w:val="00CA1F73"/>
    <w:rsid w:val="00CA3C9D"/>
    <w:rsid w:val="00CA47EE"/>
    <w:rsid w:val="00CB119B"/>
    <w:rsid w:val="00CB42B8"/>
    <w:rsid w:val="00CC3EDD"/>
    <w:rsid w:val="00CC45F1"/>
    <w:rsid w:val="00CC717B"/>
    <w:rsid w:val="00CD1C5D"/>
    <w:rsid w:val="00CD380B"/>
    <w:rsid w:val="00CD652B"/>
    <w:rsid w:val="00CE1B8E"/>
    <w:rsid w:val="00CE21D0"/>
    <w:rsid w:val="00CE648E"/>
    <w:rsid w:val="00D039F1"/>
    <w:rsid w:val="00D15497"/>
    <w:rsid w:val="00D21149"/>
    <w:rsid w:val="00D2523F"/>
    <w:rsid w:val="00D31F03"/>
    <w:rsid w:val="00D43E97"/>
    <w:rsid w:val="00D51C51"/>
    <w:rsid w:val="00D524A2"/>
    <w:rsid w:val="00D53448"/>
    <w:rsid w:val="00D55FE5"/>
    <w:rsid w:val="00D677C1"/>
    <w:rsid w:val="00D936E6"/>
    <w:rsid w:val="00DA4120"/>
    <w:rsid w:val="00DA623F"/>
    <w:rsid w:val="00DB4591"/>
    <w:rsid w:val="00DB5E92"/>
    <w:rsid w:val="00DB738B"/>
    <w:rsid w:val="00DC1203"/>
    <w:rsid w:val="00DC1B6C"/>
    <w:rsid w:val="00DC2A80"/>
    <w:rsid w:val="00DC655F"/>
    <w:rsid w:val="00DC6773"/>
    <w:rsid w:val="00DD3584"/>
    <w:rsid w:val="00DD543E"/>
    <w:rsid w:val="00DE5D46"/>
    <w:rsid w:val="00DF1AFD"/>
    <w:rsid w:val="00DF2A2A"/>
    <w:rsid w:val="00E03B3A"/>
    <w:rsid w:val="00E11B33"/>
    <w:rsid w:val="00E210ED"/>
    <w:rsid w:val="00E23811"/>
    <w:rsid w:val="00E32A31"/>
    <w:rsid w:val="00E3619B"/>
    <w:rsid w:val="00E45F45"/>
    <w:rsid w:val="00E504F0"/>
    <w:rsid w:val="00E60D14"/>
    <w:rsid w:val="00E66F8F"/>
    <w:rsid w:val="00E67840"/>
    <w:rsid w:val="00E67C99"/>
    <w:rsid w:val="00E67D4E"/>
    <w:rsid w:val="00E70C72"/>
    <w:rsid w:val="00E71B15"/>
    <w:rsid w:val="00E73D2A"/>
    <w:rsid w:val="00E7490C"/>
    <w:rsid w:val="00E7670C"/>
    <w:rsid w:val="00E92777"/>
    <w:rsid w:val="00E9561D"/>
    <w:rsid w:val="00E97FD8"/>
    <w:rsid w:val="00EA1B20"/>
    <w:rsid w:val="00EA1F8A"/>
    <w:rsid w:val="00EA6631"/>
    <w:rsid w:val="00EA693B"/>
    <w:rsid w:val="00EB445E"/>
    <w:rsid w:val="00EC3E26"/>
    <w:rsid w:val="00EC571F"/>
    <w:rsid w:val="00ED2A8B"/>
    <w:rsid w:val="00ED712E"/>
    <w:rsid w:val="00EE2B61"/>
    <w:rsid w:val="00EE2D50"/>
    <w:rsid w:val="00EF05F5"/>
    <w:rsid w:val="00EF1847"/>
    <w:rsid w:val="00EF1FFD"/>
    <w:rsid w:val="00EF4A2B"/>
    <w:rsid w:val="00F07C16"/>
    <w:rsid w:val="00F168F4"/>
    <w:rsid w:val="00F51F9D"/>
    <w:rsid w:val="00F57E34"/>
    <w:rsid w:val="00F804EE"/>
    <w:rsid w:val="00F8426B"/>
    <w:rsid w:val="00F84807"/>
    <w:rsid w:val="00F85B1E"/>
    <w:rsid w:val="00F90235"/>
    <w:rsid w:val="00F910B6"/>
    <w:rsid w:val="00F94317"/>
    <w:rsid w:val="00F95817"/>
    <w:rsid w:val="00FA0F78"/>
    <w:rsid w:val="00FC1FD4"/>
    <w:rsid w:val="00FC60C1"/>
    <w:rsid w:val="00FD5AA7"/>
    <w:rsid w:val="00FD7601"/>
    <w:rsid w:val="00FE1968"/>
    <w:rsid w:val="00FE2E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20278F"/>
  <w15:chartTrackingRefBased/>
  <w15:docId w15:val="{C135E9D9-458E-3647-A9BF-F3BB444F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C23A76"/>
    <w:rPr>
      <w:sz w:val="24"/>
      <w:szCs w:val="24"/>
    </w:rPr>
  </w:style>
  <w:style w:type="paragraph" w:styleId="Heading1">
    <w:name w:val="heading 1"/>
    <w:basedOn w:val="Normal"/>
    <w:qFormat/>
    <w:rsid w:val="009136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7D053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6C3EDA"/>
  </w:style>
  <w:style w:type="character" w:styleId="Hyperlink">
    <w:name w:val="Hyperlink"/>
    <w:rsid w:val="00DD397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408E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408E2"/>
    <w:rPr>
      <w:rFonts w:ascii="Tahoma" w:hAnsi="Tahoma" w:cs="Tahoma"/>
      <w:sz w:val="16"/>
      <w:szCs w:val="16"/>
      <w:lang w:eastAsia="zh-CN"/>
    </w:rPr>
  </w:style>
  <w:style w:type="character" w:customStyle="1" w:styleId="Heading2Char">
    <w:name w:val="Heading 2 Char"/>
    <w:link w:val="Heading2"/>
    <w:semiHidden/>
    <w:rsid w:val="007D053E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ListParagraph">
    <w:name w:val="List Paragraph"/>
    <w:basedOn w:val="Normal"/>
    <w:uiPriority w:val="63"/>
    <w:qFormat/>
    <w:rsid w:val="003F3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site/mitchlovettprof/EmpResPolAdv_w_ScienceCitations.pdf?attredirects=0&amp;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2620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30, 2007</vt:lpstr>
    </vt:vector>
  </TitlesOfParts>
  <Company/>
  <LinksUpToDate>false</LinksUpToDate>
  <CharactersWithSpaces>17519</CharactersWithSpaces>
  <SharedDoc>false</SharedDoc>
  <HLinks>
    <vt:vector size="6" baseType="variant">
      <vt:variant>
        <vt:i4>4259843</vt:i4>
      </vt:variant>
      <vt:variant>
        <vt:i4>0</vt:i4>
      </vt:variant>
      <vt:variant>
        <vt:i4>0</vt:i4>
      </vt:variant>
      <vt:variant>
        <vt:i4>5</vt:i4>
      </vt:variant>
      <vt:variant>
        <vt:lpwstr>https://sites.google.com/site/mitchlovettprof/EmpResPolAdv_w_ScienceCitations.pdf?attredirects=0&amp;d=1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30, 2007</dc:title>
  <dc:subject/>
  <dc:creator>J Yang</dc:creator>
  <cp:keywords/>
  <cp:lastModifiedBy>Lovett, Mitch</cp:lastModifiedBy>
  <cp:revision>10</cp:revision>
  <cp:lastPrinted>2022-05-29T17:32:00Z</cp:lastPrinted>
  <dcterms:created xsi:type="dcterms:W3CDTF">2022-09-23T00:37:00Z</dcterms:created>
  <dcterms:modified xsi:type="dcterms:W3CDTF">2023-05-11T17:02:00Z</dcterms:modified>
</cp:coreProperties>
</file>